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02" w:rsidRDefault="00EF5B89" w:rsidP="00C82E02">
      <w:pPr>
        <w:ind w:right="458" w:firstLine="1260"/>
        <w:jc w:val="center"/>
        <w:rPr>
          <w:b/>
          <w:bCs/>
        </w:rPr>
      </w:pPr>
      <w:r>
        <w:rPr>
          <w:noProof/>
          <w:lang w:eastAsia="it-IT"/>
        </w:rPr>
        <w:drawing>
          <wp:inline distT="0" distB="0" distL="0" distR="0" wp14:anchorId="101BC051" wp14:editId="13AD9255">
            <wp:extent cx="1444625" cy="1465580"/>
            <wp:effectExtent l="0" t="0" r="0" b="0"/>
            <wp:docPr id="3" name="Immagine 3" descr="Descrizione: Stemma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Stemma Colo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02" w:rsidRPr="00BA4391" w:rsidRDefault="00C82E02" w:rsidP="00C82E02">
      <w:pPr>
        <w:ind w:right="458"/>
        <w:jc w:val="center"/>
        <w:rPr>
          <w:color w:val="7F7F7F" w:themeColor="text1" w:themeTint="80"/>
        </w:rPr>
      </w:pPr>
      <w:r w:rsidRPr="00BA4391">
        <w:rPr>
          <w:color w:val="7F7F7F" w:themeColor="text1" w:themeTint="80"/>
        </w:rPr>
        <w:t>______________________</w:t>
      </w:r>
    </w:p>
    <w:p w:rsid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Pr="00485168" w:rsidRDefault="00485168" w:rsidP="00485168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  <w:lang w:eastAsia="it-IT"/>
        </w:rPr>
        <w:t xml:space="preserve">Questionario Soddisfazione Utente </w:t>
      </w:r>
      <w:r w:rsidR="00E92B42"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  <w:lang w:eastAsia="it-IT"/>
        </w:rPr>
        <w:t>–</w:t>
      </w:r>
      <w:r w:rsidRPr="00485168"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  <w:lang w:eastAsia="it-IT"/>
        </w:rPr>
        <w:t xml:space="preserve"> </w:t>
      </w:r>
      <w:r w:rsidR="0001561C"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  <w:lang w:eastAsia="it-IT"/>
        </w:rPr>
        <w:t>Amministrativo</w:t>
      </w:r>
      <w:bookmarkStart w:id="0" w:name="_GoBack"/>
      <w:bookmarkEnd w:id="0"/>
    </w:p>
    <w:p w:rsid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SODDISFAZIONE RELATIVA AI SERVIZI OFFERTI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1) E’ la prima volta che si relaziona con questo Settore?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20.1pt;height:17.6pt" o:ole="">
            <v:imagedata r:id="rId7" o:title=""/>
          </v:shape>
          <w:control r:id="rId8" w:name="DefaultOcxName" w:shapeid="_x0000_i1132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35" type="#_x0000_t75" style="width:20.1pt;height:17.6pt" o:ole="">
            <v:imagedata r:id="rId7" o:title=""/>
          </v:shape>
          <w:control r:id="rId9" w:name="DefaultOcxName1" w:shapeid="_x0000_i1135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Sì</w:t>
      </w:r>
    </w:p>
    <w:p w:rsid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2) Con quale frequenza si rivolge a questo Settore? (Solo per chi si sia già rivolto ai nostri Uffici)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38" type="#_x0000_t75" style="width:20.1pt;height:17.6pt" o:ole="">
            <v:imagedata r:id="rId7" o:title=""/>
          </v:shape>
          <w:control r:id="rId10" w:name="DefaultOcxName2" w:shapeid="_x0000_i1138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Occasionalmente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41" type="#_x0000_t75" style="width:20.1pt;height:17.6pt" o:ole="">
            <v:imagedata r:id="rId7" o:title=""/>
          </v:shape>
          <w:control r:id="rId11" w:name="DefaultOcxName3" w:shapeid="_x0000_i1141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1 volta l’anno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44" type="#_x0000_t75" style="width:20.1pt;height:17.6pt" o:ole="">
            <v:imagedata r:id="rId7" o:title=""/>
          </v:shape>
          <w:control r:id="rId12" w:name="DefaultOcxName4" w:shapeid="_x0000_i114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2 – 3 volte l’anno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47" type="#_x0000_t75" style="width:20.1pt;height:17.6pt" o:ole="">
            <v:imagedata r:id="rId7" o:title=""/>
          </v:shape>
          <w:control r:id="rId13" w:name="DefaultOcxName5" w:shapeid="_x0000_i1147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1 volta ogni 2-3 mesi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50" type="#_x0000_t75" style="width:20.1pt;height:17.6pt" o:ole="">
            <v:imagedata r:id="rId7" o:title=""/>
          </v:shape>
          <w:control r:id="rId14" w:name="DefaultOcxName6" w:shapeid="_x0000_i1150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1 volta al mese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53" type="#_x0000_t75" style="width:20.1pt;height:17.6pt" o:ole="">
            <v:imagedata r:id="rId7" o:title=""/>
          </v:shape>
          <w:control r:id="rId15" w:name="DefaultOcxName7" w:shapeid="_x0000_i1153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2 – 3 volte al mese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56" type="#_x0000_t75" style="width:20.1pt;height:17.6pt" o:ole="">
            <v:imagedata r:id="rId7" o:title=""/>
          </v:shape>
          <w:control r:id="rId16" w:name="DefaultOcxName8" w:shapeid="_x0000_i1156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Una o più volte alla settimana</w:t>
      </w:r>
    </w:p>
    <w:p w:rsid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3) Per quale motivo si è rivolto all’Ufficio contrassegnato? </w:t>
      </w:r>
    </w:p>
    <w:p w:rsidR="00E31B93" w:rsidRPr="00485168" w:rsidRDefault="00E31B93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E31B93" w:rsidRDefault="00E31B93" w:rsidP="00E31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E31B93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59" type="#_x0000_t75" style="width:20.1pt;height:17.6pt" o:ole="">
            <v:imagedata r:id="rId7" o:title=""/>
          </v:shape>
          <w:control r:id="rId17" w:name="DefaultOcxName9" w:shapeid="_x0000_i1159"/>
        </w:object>
      </w:r>
      <w:r w:rsidRPr="00E31B93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 Richiesta informazioni </w:t>
      </w:r>
    </w:p>
    <w:p w:rsidR="00EB7A2C" w:rsidRPr="00EB7A2C" w:rsidRDefault="00EB7A2C" w:rsidP="00EB7A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EB7A2C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62" type="#_x0000_t75" style="width:20.1pt;height:17.6pt" o:ole="">
            <v:imagedata r:id="rId7" o:title=""/>
          </v:shape>
          <w:control r:id="rId18" w:name="DefaultOcxName15" w:shapeid="_x0000_i1162"/>
        </w:object>
      </w:r>
      <w:r w:rsidRPr="00EB7A2C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Ritiro modulistica</w:t>
      </w:r>
    </w:p>
    <w:p w:rsidR="00EB7A2C" w:rsidRDefault="00EB7A2C" w:rsidP="00EB7A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EB7A2C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65" type="#_x0000_t75" style="width:20.1pt;height:17.6pt" o:ole="">
            <v:imagedata r:id="rId7" o:title=""/>
          </v:shape>
          <w:control r:id="rId19" w:name="DefaultOcxName21" w:shapeid="_x0000_i1165"/>
        </w:object>
      </w:r>
      <w:r w:rsidRPr="00EB7A2C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Presentazione di domande / preventivi</w:t>
      </w:r>
    </w:p>
    <w:p w:rsidR="00EB7A2C" w:rsidRDefault="00EB7A2C" w:rsidP="00EB7A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EB7A2C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68" type="#_x0000_t75" style="width:20.1pt;height:17.6pt" o:ole="">
            <v:imagedata r:id="rId7" o:title=""/>
          </v:shape>
          <w:control r:id="rId20" w:name="DefaultOcxName310" w:shapeid="_x0000_i1168"/>
        </w:object>
      </w:r>
      <w:r w:rsidRPr="00EB7A2C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Richiesta informazioni avanzamento pratica o integrazione documentazione</w:t>
      </w:r>
    </w:p>
    <w:p w:rsidR="00EB7A2C" w:rsidRPr="00EB7A2C" w:rsidRDefault="00EB7A2C" w:rsidP="00EB7A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EB7A2C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71" type="#_x0000_t75" style="width:20.1pt;height:17.6pt" o:ole="">
            <v:imagedata r:id="rId7" o:title=""/>
          </v:shape>
          <w:control r:id="rId21" w:name="DefaultOcxName17" w:shapeid="_x0000_i1171"/>
        </w:object>
      </w:r>
      <w:r w:rsidRPr="00EB7A2C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Presentazione di istanze per accesso ai benefici</w:t>
      </w:r>
    </w:p>
    <w:p w:rsidR="00EB7A2C" w:rsidRPr="00EB7A2C" w:rsidRDefault="00EB7A2C" w:rsidP="00EB7A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EB7A2C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74" type="#_x0000_t75" style="width:20.1pt;height:17.6pt" o:ole="">
            <v:imagedata r:id="rId7" o:title=""/>
          </v:shape>
          <w:control r:id="rId22" w:name="DefaultOcxName22" w:shapeid="_x0000_i1174"/>
        </w:object>
      </w:r>
      <w:r w:rsidRPr="00EB7A2C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Altro (specificare)</w:t>
      </w:r>
    </w:p>
    <w:p w:rsidR="00EB7A2C" w:rsidRPr="00EB7A2C" w:rsidRDefault="00EB7A2C" w:rsidP="00EB7A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Specificare il motivo se non presente in elenco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78" type="#_x0000_t75" style="width:53.6pt;height:18.4pt" o:ole="">
            <v:imagedata r:id="rId23" o:title=""/>
          </v:shape>
          <w:control r:id="rId24" w:name="DefaultOcxName25" w:shapeid="_x0000_i1178"/>
        </w:objec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lastRenderedPageBreak/>
        <w:t>4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Come giudica il servizio erogato dall'ufficio al quale si è rivolto?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81" type="#_x0000_t75" style="width:20.1pt;height:17.6pt" o:ole="">
            <v:imagedata r:id="rId7" o:title=""/>
          </v:shape>
          <w:control r:id="rId25" w:name="DefaultOcxName26" w:shapeid="_x0000_i1181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84" type="#_x0000_t75" style="width:20.1pt;height:17.6pt" o:ole="">
            <v:imagedata r:id="rId7" o:title=""/>
          </v:shape>
          <w:control r:id="rId26" w:name="DefaultOcxName27" w:shapeid="_x0000_i118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87" type="#_x0000_t75" style="width:20.1pt;height:17.6pt" o:ole="">
            <v:imagedata r:id="rId7" o:title=""/>
          </v:shape>
          <w:control r:id="rId27" w:name="DefaultOcxName28" w:shapeid="_x0000_i1187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Vuole motivare il giudizio?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91" type="#_x0000_t75" style="width:174.15pt;height:47.7pt" o:ole="">
            <v:imagedata r:id="rId28" o:title=""/>
          </v:shape>
          <w:control r:id="rId29" w:name="DefaultOcxName29" w:shapeid="_x0000_i1191"/>
        </w:object>
      </w:r>
    </w:p>
    <w:p w:rsid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5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Avendo già fruito in passato del medesimo servizio, ritiene che, rispetto all'ultimo anno, esso sia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93" type="#_x0000_t75" style="width:20.1pt;height:17.6pt" o:ole="">
            <v:imagedata r:id="rId7" o:title=""/>
          </v:shape>
          <w:control r:id="rId30" w:name="DefaultOcxName30" w:shapeid="_x0000_i1193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Migliorato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96" type="#_x0000_t75" style="width:20.1pt;height:17.6pt" o:ole="">
            <v:imagedata r:id="rId7" o:title=""/>
          </v:shape>
          <w:control r:id="rId31" w:name="DefaultOcxName31" w:shapeid="_x0000_i1196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Peggiorato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99" type="#_x0000_t75" style="width:20.1pt;height:17.6pt" o:ole="">
            <v:imagedata r:id="rId7" o:title=""/>
          </v:shape>
          <w:control r:id="rId32" w:name="DefaultOcxName32" w:shapeid="_x0000_i1199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Rimasto uguale</w:t>
      </w:r>
    </w:p>
    <w:p w:rsid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6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Le chiediamo, adesso, di assegnare un suo personale giudizio ai seguenti diversi aspetti del servizio di cui ha fruito: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-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Competenza e professionalità del personale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02" type="#_x0000_t75" style="width:20.1pt;height:17.6pt" o:ole="">
            <v:imagedata r:id="rId7" o:title=""/>
          </v:shape>
          <w:control r:id="rId33" w:name="DefaultOcxName33" w:shapeid="_x0000_i1202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05" type="#_x0000_t75" style="width:20.1pt;height:17.6pt" o:ole="">
            <v:imagedata r:id="rId7" o:title=""/>
          </v:shape>
          <w:control r:id="rId34" w:name="DefaultOcxName34" w:shapeid="_x0000_i1205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08" type="#_x0000_t75" style="width:20.1pt;height:17.6pt" o:ole="">
            <v:imagedata r:id="rId7" o:title=""/>
          </v:shape>
          <w:control r:id="rId35" w:name="DefaultOcxName35" w:shapeid="_x0000_i1208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11" type="#_x0000_t75" style="width:20.1pt;height:17.6pt" o:ole="">
            <v:imagedata r:id="rId7" o:title=""/>
          </v:shape>
          <w:control r:id="rId36" w:name="DefaultOcxName36" w:shapeid="_x0000_i1211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14" type="#_x0000_t75" style="width:20.1pt;height:17.6pt" o:ole="">
            <v:imagedata r:id="rId7" o:title=""/>
          </v:shape>
          <w:control r:id="rId37" w:name="DefaultOcxName37" w:shapeid="_x0000_i121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17" type="#_x0000_t75" style="width:20.1pt;height:17.6pt" o:ole="">
            <v:imagedata r:id="rId7" o:title=""/>
          </v:shape>
          <w:control r:id="rId38" w:name="DefaultOcxName38" w:shapeid="_x0000_i1217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20" type="#_x0000_t75" style="width:20.1pt;height:17.6pt" o:ole="">
            <v:imagedata r:id="rId7" o:title=""/>
          </v:shape>
          <w:control r:id="rId39" w:name="DefaultOcxName39" w:shapeid="_x0000_i1220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-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 xml:space="preserve">Disponibilità nel fornire spiegazioni 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23" type="#_x0000_t75" style="width:20.1pt;height:17.6pt" o:ole="">
            <v:imagedata r:id="rId7" o:title=""/>
          </v:shape>
          <w:control r:id="rId40" w:name="DefaultOcxName40" w:shapeid="_x0000_i1223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26" type="#_x0000_t75" style="width:20.1pt;height:17.6pt" o:ole="">
            <v:imagedata r:id="rId7" o:title=""/>
          </v:shape>
          <w:control r:id="rId41" w:name="DefaultOcxName41" w:shapeid="_x0000_i1226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29" type="#_x0000_t75" style="width:20.1pt;height:17.6pt" o:ole="">
            <v:imagedata r:id="rId7" o:title=""/>
          </v:shape>
          <w:control r:id="rId42" w:name="DefaultOcxName42" w:shapeid="_x0000_i1229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32" type="#_x0000_t75" style="width:20.1pt;height:17.6pt" o:ole="">
            <v:imagedata r:id="rId7" o:title=""/>
          </v:shape>
          <w:control r:id="rId43" w:name="DefaultOcxName43" w:shapeid="_x0000_i1232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35" type="#_x0000_t75" style="width:20.1pt;height:17.6pt" o:ole="">
            <v:imagedata r:id="rId7" o:title=""/>
          </v:shape>
          <w:control r:id="rId44" w:name="DefaultOcxName44" w:shapeid="_x0000_i1235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38" type="#_x0000_t75" style="width:20.1pt;height:17.6pt" o:ole="">
            <v:imagedata r:id="rId7" o:title=""/>
          </v:shape>
          <w:control r:id="rId45" w:name="DefaultOcxName45" w:shapeid="_x0000_i1238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41" type="#_x0000_t75" style="width:20.1pt;height:17.6pt" o:ole="">
            <v:imagedata r:id="rId7" o:title=""/>
          </v:shape>
          <w:control r:id="rId46" w:name="DefaultOcxName46" w:shapeid="_x0000_i1241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-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Capacità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del personale a far sentire a proprio agio l'utente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44" type="#_x0000_t75" style="width:20.1pt;height:17.6pt" o:ole="">
            <v:imagedata r:id="rId7" o:title=""/>
          </v:shape>
          <w:control r:id="rId47" w:name="DefaultOcxName47" w:shapeid="_x0000_i124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47" type="#_x0000_t75" style="width:20.1pt;height:17.6pt" o:ole="">
            <v:imagedata r:id="rId7" o:title=""/>
          </v:shape>
          <w:control r:id="rId48" w:name="DefaultOcxName48" w:shapeid="_x0000_i1247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lastRenderedPageBreak/>
        <w:object w:dxaOrig="225" w:dyaOrig="225">
          <v:shape id="_x0000_i1250" type="#_x0000_t75" style="width:20.1pt;height:17.6pt" o:ole="">
            <v:imagedata r:id="rId7" o:title=""/>
          </v:shape>
          <w:control r:id="rId49" w:name="DefaultOcxName49" w:shapeid="_x0000_i1250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53" type="#_x0000_t75" style="width:20.1pt;height:17.6pt" o:ole="">
            <v:imagedata r:id="rId7" o:title=""/>
          </v:shape>
          <w:control r:id="rId50" w:name="DefaultOcxName50" w:shapeid="_x0000_i1253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56" type="#_x0000_t75" style="width:20.1pt;height:17.6pt" o:ole="">
            <v:imagedata r:id="rId7" o:title=""/>
          </v:shape>
          <w:control r:id="rId51" w:name="DefaultOcxName51" w:shapeid="_x0000_i1256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59" type="#_x0000_t75" style="width:20.1pt;height:17.6pt" o:ole="">
            <v:imagedata r:id="rId7" o:title=""/>
          </v:shape>
          <w:control r:id="rId52" w:name="DefaultOcxName52" w:shapeid="_x0000_i1259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62" type="#_x0000_t75" style="width:20.1pt;height:17.6pt" o:ole="">
            <v:imagedata r:id="rId7" o:title=""/>
          </v:shape>
          <w:control r:id="rId53" w:name="DefaultOcxName53" w:shapeid="_x0000_i1262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- Facilità di accesso ai servizi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65" type="#_x0000_t75" style="width:20.1pt;height:17.6pt" o:ole="">
            <v:imagedata r:id="rId7" o:title=""/>
          </v:shape>
          <w:control r:id="rId54" w:name="DefaultOcxName54" w:shapeid="_x0000_i1265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68" type="#_x0000_t75" style="width:20.1pt;height:17.6pt" o:ole="">
            <v:imagedata r:id="rId7" o:title=""/>
          </v:shape>
          <w:control r:id="rId55" w:name="DefaultOcxName55" w:shapeid="_x0000_i1268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71" type="#_x0000_t75" style="width:20.1pt;height:17.6pt" o:ole="">
            <v:imagedata r:id="rId7" o:title=""/>
          </v:shape>
          <w:control r:id="rId56" w:name="DefaultOcxName56" w:shapeid="_x0000_i1271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74" type="#_x0000_t75" style="width:20.1pt;height:17.6pt" o:ole="">
            <v:imagedata r:id="rId7" o:title=""/>
          </v:shape>
          <w:control r:id="rId57" w:name="DefaultOcxName57" w:shapeid="_x0000_i127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77" type="#_x0000_t75" style="width:20.1pt;height:17.6pt" o:ole="">
            <v:imagedata r:id="rId7" o:title=""/>
          </v:shape>
          <w:control r:id="rId58" w:name="DefaultOcxName58" w:shapeid="_x0000_i1277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80" type="#_x0000_t75" style="width:20.1pt;height:17.6pt" o:ole="">
            <v:imagedata r:id="rId7" o:title=""/>
          </v:shape>
          <w:control r:id="rId59" w:name="DefaultOcxName59" w:shapeid="_x0000_i1280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83" type="#_x0000_t75" style="width:20.1pt;height:17.6pt" o:ole="">
            <v:imagedata r:id="rId7" o:title=""/>
          </v:shape>
          <w:control r:id="rId60" w:name="DefaultOcxName60" w:shapeid="_x0000_i1283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-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Chiarezza delle indicazioni e delle spiegazioni fornite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86" type="#_x0000_t75" style="width:20.1pt;height:17.6pt" o:ole="">
            <v:imagedata r:id="rId7" o:title=""/>
          </v:shape>
          <w:control r:id="rId61" w:name="DefaultOcxName61" w:shapeid="_x0000_i1286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89" type="#_x0000_t75" style="width:20.1pt;height:17.6pt" o:ole="">
            <v:imagedata r:id="rId7" o:title=""/>
          </v:shape>
          <w:control r:id="rId62" w:name="DefaultOcxName62" w:shapeid="_x0000_i1289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92" type="#_x0000_t75" style="width:20.1pt;height:17.6pt" o:ole="">
            <v:imagedata r:id="rId7" o:title=""/>
          </v:shape>
          <w:control r:id="rId63" w:name="DefaultOcxName63" w:shapeid="_x0000_i1292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95" type="#_x0000_t75" style="width:20.1pt;height:17.6pt" o:ole="">
            <v:imagedata r:id="rId7" o:title=""/>
          </v:shape>
          <w:control r:id="rId64" w:name="DefaultOcxName64" w:shapeid="_x0000_i1295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98" type="#_x0000_t75" style="width:20.1pt;height:17.6pt" o:ole="">
            <v:imagedata r:id="rId7" o:title=""/>
          </v:shape>
          <w:control r:id="rId65" w:name="DefaultOcxName65" w:shapeid="_x0000_i1298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01" type="#_x0000_t75" style="width:20.1pt;height:17.6pt" o:ole="">
            <v:imagedata r:id="rId7" o:title=""/>
          </v:shape>
          <w:control r:id="rId66" w:name="DefaultOcxName66" w:shapeid="_x0000_i1301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04" type="#_x0000_t75" style="width:20.1pt;height:17.6pt" o:ole="">
            <v:imagedata r:id="rId7" o:title=""/>
          </v:shape>
          <w:control r:id="rId67" w:name="DefaultOcxName67" w:shapeid="_x0000_i130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9C5F5C" w:rsidRDefault="009C5F5C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C82E02" w:rsidRPr="00C82E02" w:rsidRDefault="00485168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7</w: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In generale, come valuta i servizi del Settore: 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07" type="#_x0000_t75" style="width:20.1pt;height:17.6pt" o:ole="">
            <v:imagedata r:id="rId7" o:title=""/>
          </v:shape>
          <w:control r:id="rId68" w:name="DefaultOcxName81" w:shapeid="_x0000_i1307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10" type="#_x0000_t75" style="width:20.1pt;height:17.6pt" o:ole="">
            <v:imagedata r:id="rId7" o:title=""/>
          </v:shape>
          <w:control r:id="rId69" w:name="DefaultOcxName82" w:shapeid="_x0000_i1310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13" type="#_x0000_t75" style="width:20.1pt;height:17.6pt" o:ole="">
            <v:imagedata r:id="rId7" o:title=""/>
          </v:shape>
          <w:control r:id="rId70" w:name="DefaultOcxName83" w:shapeid="_x0000_i1313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16" type="#_x0000_t75" style="width:20.1pt;height:17.6pt" o:ole="">
            <v:imagedata r:id="rId7" o:title=""/>
          </v:shape>
          <w:control r:id="rId71" w:name="DefaultOcxName84" w:shapeid="_x0000_i1316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19" type="#_x0000_t75" style="width:20.1pt;height:17.6pt" o:ole="">
            <v:imagedata r:id="rId7" o:title=""/>
          </v:shape>
          <w:control r:id="rId72" w:name="DefaultOcxName85" w:shapeid="_x0000_i1319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22" type="#_x0000_t75" style="width:20.1pt;height:17.6pt" o:ole="">
            <v:imagedata r:id="rId7" o:title=""/>
          </v:shape>
          <w:control r:id="rId73" w:name="DefaultOcxName86" w:shapeid="_x0000_i1322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25" type="#_x0000_t75" style="width:20.1pt;height:17.6pt" o:ole="">
            <v:imagedata r:id="rId7" o:title=""/>
          </v:shape>
          <w:control r:id="rId74" w:name="DefaultOcxName87" w:shapeid="_x0000_i1325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485168" w:rsidRDefault="00485168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Ha suggerimenti per migliorare il servizio?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lastRenderedPageBreak/>
        <w:object w:dxaOrig="225" w:dyaOrig="225">
          <v:shape id="_x0000_i1329" type="#_x0000_t75" style="width:211.8pt;height:116.35pt" o:ole="">
            <v:imagedata r:id="rId75" o:title=""/>
          </v:shape>
          <w:control r:id="rId76" w:name="DefaultOcxName88" w:shapeid="_x0000_i1329"/>
        </w:object>
      </w:r>
    </w:p>
    <w:p w:rsidR="009C5F5C" w:rsidRDefault="009C5F5C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Dati generici, ai soli fini statistici: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Lei è: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31" type="#_x0000_t75" style="width:20.1pt;height:17.6pt" o:ole="">
            <v:imagedata r:id="rId7" o:title=""/>
          </v:shape>
          <w:control r:id="rId77" w:name="DefaultOcxName89" w:shapeid="_x0000_i1331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Cittadino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34" type="#_x0000_t75" style="width:20.1pt;height:17.6pt" o:ole="">
            <v:imagedata r:id="rId7" o:title=""/>
          </v:shape>
          <w:control r:id="rId78" w:name="DefaultOcxName90" w:shapeid="_x0000_i1334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Ditta/Impresa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37" type="#_x0000_t75" style="width:20.1pt;height:17.6pt" o:ole="">
            <v:imagedata r:id="rId7" o:title=""/>
          </v:shape>
          <w:control r:id="rId79" w:name="DefaultOcxName91" w:shapeid="_x0000_i1337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Fornitore economale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40" type="#_x0000_t75" style="width:20.1pt;height:17.6pt" o:ole="">
            <v:imagedata r:id="rId7" o:title=""/>
          </v:shape>
          <w:control r:id="rId80" w:name="DefaultOcxName92" w:shapeid="_x0000_i1340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Collega altro Settore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43" type="#_x0000_t75" style="width:20.1pt;height:17.6pt" o:ole="">
            <v:imagedata r:id="rId7" o:title=""/>
          </v:shape>
          <w:control r:id="rId81" w:name="DefaultOcxName93" w:shapeid="_x0000_i1343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Consigliere/Amministratore/Revisore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46" type="#_x0000_t75" style="width:20.1pt;height:17.6pt" o:ole="">
            <v:imagedata r:id="rId7" o:title=""/>
          </v:shape>
          <w:control r:id="rId82" w:name="DefaultOcxName94" w:shapeid="_x0000_i1346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Altro (specificare)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Specificare: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50" type="#_x0000_t75" style="width:53.6pt;height:18.4pt" o:ole="">
            <v:imagedata r:id="rId23" o:title=""/>
          </v:shape>
          <w:control r:id="rId83" w:name="DefaultOcxName95" w:shapeid="_x0000_i1350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Sesso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  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53" type="#_x0000_t75" style="width:56.95pt;height:18.4pt" o:ole="">
            <v:imagedata r:id="rId84" o:title=""/>
          </v:shape>
          <w:control r:id="rId85" w:name="DefaultOcxName96" w:shapeid="_x0000_i1353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Età 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      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56" type="#_x0000_t75" style="width:124.75pt;height:18.4pt" o:ole="">
            <v:imagedata r:id="rId86" o:title=""/>
          </v:shape>
          <w:control r:id="rId87" w:name="DefaultOcxName97" w:shapeid="_x0000_i1356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Titolo di Studio 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     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59" type="#_x0000_t75" style="width:102.15pt;height:18.4pt" o:ole="">
            <v:imagedata r:id="rId88" o:title=""/>
          </v:shape>
          <w:control r:id="rId89" w:name="DefaultOcxName98" w:shapeid="_x0000_i1359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Professione 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      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62" type="#_x0000_t75" style="width:187.55pt;height:18.4pt" o:ole="">
            <v:imagedata r:id="rId90" o:title=""/>
          </v:shape>
          <w:control r:id="rId91" w:name="DefaultOcxName99" w:shapeid="_x0000_i1362"/>
        </w:object>
      </w:r>
    </w:p>
    <w:p w:rsidR="009C5F5C" w:rsidRDefault="009C5F5C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  <w:lang w:eastAsia="it-IT"/>
        </w:rPr>
      </w:pP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b/>
          <w:color w:val="333333"/>
          <w:sz w:val="23"/>
          <w:szCs w:val="23"/>
          <w:lang w:eastAsia="it-IT"/>
        </w:rPr>
        <w:t>messaggio su privacy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Ai sensi del D. </w:t>
      </w:r>
      <w:proofErr w:type="spellStart"/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Lgs</w:t>
      </w:r>
      <w:proofErr w:type="spellEnd"/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. 196/2003 come modificato dal Decreto Legislativo 10 agosto 2018, n. 101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riservatezza.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privacy</w:t>
      </w:r>
    </w:p>
    <w:p w:rsidR="00013EB9" w:rsidRDefault="00C82E02" w:rsidP="00485168">
      <w:pPr>
        <w:shd w:val="clear" w:color="auto" w:fill="FFFFFF"/>
        <w:spacing w:line="240" w:lineRule="auto"/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65" type="#_x0000_t75" style="width:20.1pt;height:17.6pt" o:ole="">
            <v:imagedata r:id="rId92" o:title=""/>
          </v:shape>
          <w:control r:id="rId93" w:name="DefaultOcxName101" w:shapeid="_x0000_i1365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confermo di aver letto il consenso alla privacy ed accetto</w:t>
      </w:r>
    </w:p>
    <w:sectPr w:rsidR="00013EB9" w:rsidSect="00013D8C">
      <w:pgSz w:w="11906" w:h="16838"/>
      <w:pgMar w:top="1417" w:right="113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82E02"/>
    <w:rsid w:val="00013D8C"/>
    <w:rsid w:val="0001561C"/>
    <w:rsid w:val="00120819"/>
    <w:rsid w:val="002315FF"/>
    <w:rsid w:val="00313A59"/>
    <w:rsid w:val="003E053D"/>
    <w:rsid w:val="00485168"/>
    <w:rsid w:val="00510F17"/>
    <w:rsid w:val="0096353E"/>
    <w:rsid w:val="009C5F5C"/>
    <w:rsid w:val="00A00BCF"/>
    <w:rsid w:val="00B61D2F"/>
    <w:rsid w:val="00B76D12"/>
    <w:rsid w:val="00C82E02"/>
    <w:rsid w:val="00E31B93"/>
    <w:rsid w:val="00E92B42"/>
    <w:rsid w:val="00EB7A2C"/>
    <w:rsid w:val="00EE2BDC"/>
    <w:rsid w:val="00EF5B89"/>
    <w:rsid w:val="00F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E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2E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566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35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58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2597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0886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752562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10900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694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125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137742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956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74045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232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359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65213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96546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5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36922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91992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29570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6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80112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13267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437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60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8949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746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854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2002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459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252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560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294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40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48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684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78619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72081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96338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643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46011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184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38065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10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62271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20623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94101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346260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21" Type="http://schemas.openxmlformats.org/officeDocument/2006/relationships/control" Target="activeX/activeX14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6.xml"/><Relationship Id="rId84" Type="http://schemas.openxmlformats.org/officeDocument/2006/relationships/image" Target="media/image6.wmf"/><Relationship Id="rId89" Type="http://schemas.openxmlformats.org/officeDocument/2006/relationships/control" Target="activeX/activeX76.xml"/><Relationship Id="rId7" Type="http://schemas.openxmlformats.org/officeDocument/2006/relationships/image" Target="media/image2.wmf"/><Relationship Id="rId71" Type="http://schemas.openxmlformats.org/officeDocument/2006/relationships/control" Target="activeX/activeX62.xml"/><Relationship Id="rId92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0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69.xml"/><Relationship Id="rId87" Type="http://schemas.openxmlformats.org/officeDocument/2006/relationships/control" Target="activeX/activeX75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2.xml"/><Relationship Id="rId90" Type="http://schemas.openxmlformats.org/officeDocument/2006/relationships/image" Target="media/image9.wmf"/><Relationship Id="rId95" Type="http://schemas.openxmlformats.org/officeDocument/2006/relationships/theme" Target="theme/theme1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7.xml"/><Relationship Id="rId8" Type="http://schemas.openxmlformats.org/officeDocument/2006/relationships/control" Target="activeX/activeX1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0.xml"/><Relationship Id="rId85" Type="http://schemas.openxmlformats.org/officeDocument/2006/relationships/control" Target="activeX/activeX74.xml"/><Relationship Id="rId93" Type="http://schemas.openxmlformats.org/officeDocument/2006/relationships/control" Target="activeX/activeX78.xml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3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image" Target="media/image5.wmf"/><Relationship Id="rId83" Type="http://schemas.openxmlformats.org/officeDocument/2006/relationships/control" Target="activeX/activeX73.xml"/><Relationship Id="rId88" Type="http://schemas.openxmlformats.org/officeDocument/2006/relationships/image" Target="media/image8.wmf"/><Relationship Id="rId91" Type="http://schemas.openxmlformats.org/officeDocument/2006/relationships/control" Target="activeX/activeX77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image" Target="media/image3.wmf"/><Relationship Id="rId28" Type="http://schemas.openxmlformats.org/officeDocument/2006/relationships/image" Target="media/image4.wmf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image" Target="media/image7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FA13-9C5D-4A39-A44C-B0442CF6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Segretario Generale</cp:lastModifiedBy>
  <cp:revision>6</cp:revision>
  <dcterms:created xsi:type="dcterms:W3CDTF">2022-11-28T12:48:00Z</dcterms:created>
  <dcterms:modified xsi:type="dcterms:W3CDTF">2023-10-18T13:43:00Z</dcterms:modified>
</cp:coreProperties>
</file>