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E02" w:rsidRDefault="00612600" w:rsidP="00C82E02">
      <w:pPr>
        <w:ind w:right="458" w:firstLine="1260"/>
        <w:jc w:val="center"/>
        <w:rPr>
          <w:b/>
          <w:bCs/>
        </w:rPr>
      </w:pPr>
      <w:r>
        <w:rPr>
          <w:noProof/>
          <w:lang w:eastAsia="it-IT"/>
        </w:rPr>
        <w:drawing>
          <wp:inline distT="0" distB="0" distL="0" distR="0" wp14:anchorId="101BC051" wp14:editId="13AD9255">
            <wp:extent cx="1444625" cy="1465580"/>
            <wp:effectExtent l="0" t="0" r="0" b="0"/>
            <wp:docPr id="3" name="Immagine 3" descr="Descrizione: Stemma Col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Stemma Color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5" cy="146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E02" w:rsidRPr="00BA4391" w:rsidRDefault="00C82E02" w:rsidP="00C82E02">
      <w:pPr>
        <w:ind w:right="458"/>
        <w:jc w:val="center"/>
        <w:rPr>
          <w:color w:val="7F7F7F" w:themeColor="text1" w:themeTint="80"/>
        </w:rPr>
      </w:pPr>
      <w:r w:rsidRPr="00BA4391">
        <w:rPr>
          <w:color w:val="7F7F7F" w:themeColor="text1" w:themeTint="80"/>
        </w:rPr>
        <w:t>______________________</w:t>
      </w:r>
    </w:p>
    <w:p w:rsidR="00C82E02" w:rsidRDefault="00C82E02" w:rsidP="00C82E02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</w:p>
    <w:p w:rsidR="00485168" w:rsidRPr="00485168" w:rsidRDefault="00485168" w:rsidP="00485168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b/>
          <w:color w:val="365F91" w:themeColor="accent1" w:themeShade="BF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b/>
          <w:color w:val="365F91" w:themeColor="accent1" w:themeShade="BF"/>
          <w:sz w:val="23"/>
          <w:szCs w:val="23"/>
          <w:lang w:eastAsia="it-IT"/>
        </w:rPr>
        <w:t xml:space="preserve">Questionario Soddisfazione Utente </w:t>
      </w:r>
      <w:r w:rsidR="00E92B42">
        <w:rPr>
          <w:rFonts w:ascii="Helvetica" w:eastAsia="Times New Roman" w:hAnsi="Helvetica" w:cs="Helvetica"/>
          <w:b/>
          <w:color w:val="365F91" w:themeColor="accent1" w:themeShade="BF"/>
          <w:sz w:val="23"/>
          <w:szCs w:val="23"/>
          <w:lang w:eastAsia="it-IT"/>
        </w:rPr>
        <w:t>–</w:t>
      </w:r>
      <w:r w:rsidRPr="00485168">
        <w:rPr>
          <w:rFonts w:ascii="Helvetica" w:eastAsia="Times New Roman" w:hAnsi="Helvetica" w:cs="Helvetica"/>
          <w:b/>
          <w:color w:val="365F91" w:themeColor="accent1" w:themeShade="BF"/>
          <w:sz w:val="23"/>
          <w:szCs w:val="23"/>
          <w:lang w:eastAsia="it-IT"/>
        </w:rPr>
        <w:t xml:space="preserve"> </w:t>
      </w:r>
      <w:r w:rsidR="00253DC9">
        <w:rPr>
          <w:rFonts w:ascii="Helvetica" w:eastAsia="Times New Roman" w:hAnsi="Helvetica" w:cs="Helvetica"/>
          <w:b/>
          <w:color w:val="365F91" w:themeColor="accent1" w:themeShade="BF"/>
          <w:sz w:val="23"/>
          <w:szCs w:val="23"/>
          <w:lang w:eastAsia="it-IT"/>
        </w:rPr>
        <w:t xml:space="preserve">Settore </w:t>
      </w:r>
      <w:bookmarkStart w:id="0" w:name="_GoBack"/>
      <w:bookmarkEnd w:id="0"/>
      <w:r w:rsidR="00612600">
        <w:rPr>
          <w:rFonts w:ascii="Helvetica" w:eastAsia="Times New Roman" w:hAnsi="Helvetica" w:cs="Helvetica"/>
          <w:b/>
          <w:color w:val="365F91" w:themeColor="accent1" w:themeShade="BF"/>
          <w:sz w:val="23"/>
          <w:szCs w:val="23"/>
          <w:lang w:eastAsia="it-IT"/>
        </w:rPr>
        <w:t>Tecnico</w:t>
      </w:r>
    </w:p>
    <w:p w:rsidR="00485168" w:rsidRDefault="00485168" w:rsidP="00485168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</w:p>
    <w:p w:rsidR="00485168" w:rsidRDefault="00485168" w:rsidP="00485168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SODDISFAZIONE RELATIVA AI SERVIZI OFFERTI</w:t>
      </w: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1) E’ la prima volta che si relaziona con questo Settore? </w:t>
      </w: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2" type="#_x0000_t75" style="width:20.1pt;height:17.6pt" o:ole="">
            <v:imagedata r:id="rId7" o:title=""/>
          </v:shape>
          <w:control r:id="rId8" w:name="DefaultOcxName" w:shapeid="_x0000_i1132"/>
        </w:objec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No</w:t>
      </w:r>
    </w:p>
    <w:p w:rsidR="00485168" w:rsidRPr="00485168" w:rsidRDefault="00485168" w:rsidP="00485168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135" type="#_x0000_t75" style="width:20.1pt;height:17.6pt" o:ole="">
            <v:imagedata r:id="rId7" o:title=""/>
          </v:shape>
          <w:control r:id="rId9" w:name="DefaultOcxName1" w:shapeid="_x0000_i1135"/>
        </w:objec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Sì</w:t>
      </w:r>
    </w:p>
    <w:p w:rsid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2) Con quale frequenza si rivolge a questo Settore? (Solo per chi si sia già rivolto ai nostri Uffici)</w:t>
      </w: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138" type="#_x0000_t75" style="width:20.1pt;height:17.6pt" o:ole="">
            <v:imagedata r:id="rId7" o:title=""/>
          </v:shape>
          <w:control r:id="rId10" w:name="DefaultOcxName2" w:shapeid="_x0000_i1138"/>
        </w:objec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Occasionalmente</w:t>
      </w: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141" type="#_x0000_t75" style="width:20.1pt;height:17.6pt" o:ole="">
            <v:imagedata r:id="rId7" o:title=""/>
          </v:shape>
          <w:control r:id="rId11" w:name="DefaultOcxName3" w:shapeid="_x0000_i1141"/>
        </w:objec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1 volta l’anno</w:t>
      </w: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144" type="#_x0000_t75" style="width:20.1pt;height:17.6pt" o:ole="">
            <v:imagedata r:id="rId7" o:title=""/>
          </v:shape>
          <w:control r:id="rId12" w:name="DefaultOcxName4" w:shapeid="_x0000_i1144"/>
        </w:objec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2 – 3 volte l’anno</w:t>
      </w: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147" type="#_x0000_t75" style="width:20.1pt;height:17.6pt" o:ole="">
            <v:imagedata r:id="rId7" o:title=""/>
          </v:shape>
          <w:control r:id="rId13" w:name="DefaultOcxName5" w:shapeid="_x0000_i1147"/>
        </w:objec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1 volta ogni 2-3 mesi</w:t>
      </w: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150" type="#_x0000_t75" style="width:20.1pt;height:17.6pt" o:ole="">
            <v:imagedata r:id="rId7" o:title=""/>
          </v:shape>
          <w:control r:id="rId14" w:name="DefaultOcxName6" w:shapeid="_x0000_i1150"/>
        </w:objec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1 volta al mese</w:t>
      </w: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153" type="#_x0000_t75" style="width:20.1pt;height:17.6pt" o:ole="">
            <v:imagedata r:id="rId7" o:title=""/>
          </v:shape>
          <w:control r:id="rId15" w:name="DefaultOcxName7" w:shapeid="_x0000_i1153"/>
        </w:objec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2 – 3 volte al mese</w:t>
      </w:r>
    </w:p>
    <w:p w:rsidR="00485168" w:rsidRPr="00485168" w:rsidRDefault="00485168" w:rsidP="00485168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156" type="#_x0000_t75" style="width:20.1pt;height:17.6pt" o:ole="">
            <v:imagedata r:id="rId7" o:title=""/>
          </v:shape>
          <w:control r:id="rId16" w:name="DefaultOcxName8" w:shapeid="_x0000_i1156"/>
        </w:objec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Una o più volte alla settimana</w:t>
      </w:r>
    </w:p>
    <w:p w:rsid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</w:p>
    <w:p w:rsid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3) Per quale motivo si è rivolto all’Ufficio contrassegnato? </w:t>
      </w:r>
    </w:p>
    <w:p w:rsidR="00E31B93" w:rsidRPr="00485168" w:rsidRDefault="00E31B93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</w:p>
    <w:p w:rsidR="00E31B93" w:rsidRPr="00E31B93" w:rsidRDefault="00E31B93" w:rsidP="00E31B9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E31B93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159" type="#_x0000_t75" style="width:20.1pt;height:17.6pt" o:ole="">
            <v:imagedata r:id="rId7" o:title=""/>
          </v:shape>
          <w:control r:id="rId17" w:name="DefaultOcxName9" w:shapeid="_x0000_i1159"/>
        </w:object>
      </w:r>
      <w:r w:rsidRPr="00E31B93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Richiesta informazioni avanzamento pratica</w:t>
      </w:r>
    </w:p>
    <w:p w:rsidR="00E31B93" w:rsidRPr="00E31B93" w:rsidRDefault="00E31B93" w:rsidP="00E31B9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E31B93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162" type="#_x0000_t75" style="width:20.1pt;height:17.6pt" o:ole="">
            <v:imagedata r:id="rId7" o:title=""/>
          </v:shape>
          <w:control r:id="rId18" w:name="DefaultOcxName12" w:shapeid="_x0000_i1162"/>
        </w:object>
      </w:r>
      <w:r w:rsidRPr="00E31B93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Ritiro modulistica</w:t>
      </w:r>
    </w:p>
    <w:p w:rsidR="00E31B93" w:rsidRPr="00E31B93" w:rsidRDefault="00E31B93" w:rsidP="00E31B9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E31B93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165" type="#_x0000_t75" style="width:20.1pt;height:17.6pt" o:ole="">
            <v:imagedata r:id="rId7" o:title=""/>
          </v:shape>
          <w:control r:id="rId19" w:name="DefaultOcxName14" w:shapeid="_x0000_i1165"/>
        </w:object>
      </w:r>
      <w:r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Presentazione di istanze</w:t>
      </w:r>
    </w:p>
    <w:p w:rsidR="00E31B93" w:rsidRPr="00E92B42" w:rsidRDefault="00E31B93" w:rsidP="00E31B9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E31B93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168" type="#_x0000_t75" style="width:20.1pt;height:17.6pt" o:ole="">
            <v:imagedata r:id="rId7" o:title=""/>
          </v:shape>
          <w:control r:id="rId20" w:name="DefaultOcxName13" w:shapeid="_x0000_i1168"/>
        </w:object>
      </w:r>
      <w:r w:rsidRPr="00E31B93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Richiesta stato avanzamento pratica o integrazione documentazione</w:t>
      </w:r>
    </w:p>
    <w:p w:rsidR="00E92B42" w:rsidRPr="00E92B42" w:rsidRDefault="00E92B42" w:rsidP="00E92B4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E92B42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171" type="#_x0000_t75" style="width:20.1pt;height:17.6pt" o:ole="">
            <v:imagedata r:id="rId7" o:title=""/>
          </v:shape>
          <w:control r:id="rId21" w:name="DefaultOcxName11" w:shapeid="_x0000_i1171"/>
        </w:object>
      </w:r>
      <w:r w:rsidRPr="00E92B4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Presentazione di domande / preventivi</w:t>
      </w:r>
    </w:p>
    <w:p w:rsidR="00485168" w:rsidRPr="00485168" w:rsidRDefault="00485168" w:rsidP="00485168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174" type="#_x0000_t75" style="width:20.1pt;height:17.6pt" o:ole="">
            <v:imagedata r:id="rId7" o:title=""/>
          </v:shape>
          <w:control r:id="rId22" w:name="DefaultOcxName24" w:shapeid="_x0000_i1174"/>
        </w:objec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Altro (specificare)</w:t>
      </w: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Specificare il motivo se non presente in elenco</w:t>
      </w:r>
    </w:p>
    <w:p w:rsidR="00485168" w:rsidRPr="00485168" w:rsidRDefault="00485168" w:rsidP="00485168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178" type="#_x0000_t75" style="width:53.6pt;height:18.4pt" o:ole="">
            <v:imagedata r:id="rId23" o:title=""/>
          </v:shape>
          <w:control r:id="rId24" w:name="DefaultOcxName25" w:shapeid="_x0000_i1178"/>
        </w:object>
      </w: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lastRenderedPageBreak/>
        <w:t>4</w: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) Come giudica il servizio erogato dall'ufficio al quale si è rivolto? </w:t>
      </w: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181" type="#_x0000_t75" style="width:20.1pt;height:17.6pt" o:ole="">
            <v:imagedata r:id="rId7" o:title=""/>
          </v:shape>
          <w:control r:id="rId25" w:name="DefaultOcxName26" w:shapeid="_x0000_i1181"/>
        </w:objec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Buono</w:t>
      </w: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184" type="#_x0000_t75" style="width:20.1pt;height:17.6pt" o:ole="">
            <v:imagedata r:id="rId7" o:title=""/>
          </v:shape>
          <w:control r:id="rId26" w:name="DefaultOcxName27" w:shapeid="_x0000_i1184"/>
        </w:objec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Sufficiente</w:t>
      </w:r>
    </w:p>
    <w:p w:rsidR="00485168" w:rsidRPr="00485168" w:rsidRDefault="00485168" w:rsidP="00485168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187" type="#_x0000_t75" style="width:20.1pt;height:17.6pt" o:ole="">
            <v:imagedata r:id="rId7" o:title=""/>
          </v:shape>
          <w:control r:id="rId27" w:name="DefaultOcxName28" w:shapeid="_x0000_i1187"/>
        </w:objec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Scarso</w:t>
      </w: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Vuole motivare il giudizio?</w:t>
      </w:r>
    </w:p>
    <w:p w:rsidR="00485168" w:rsidRPr="00485168" w:rsidRDefault="00485168" w:rsidP="00485168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191" type="#_x0000_t75" style="width:174.15pt;height:47.7pt" o:ole="">
            <v:imagedata r:id="rId28" o:title=""/>
          </v:shape>
          <w:control r:id="rId29" w:name="DefaultOcxName29" w:shapeid="_x0000_i1191"/>
        </w:object>
      </w:r>
    </w:p>
    <w:p w:rsid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5</w: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) Avendo già fruito in passato del medesimo servizio, ritiene che, rispetto all'ultimo anno, esso sia</w:t>
      </w: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193" type="#_x0000_t75" style="width:20.1pt;height:17.6pt" o:ole="">
            <v:imagedata r:id="rId7" o:title=""/>
          </v:shape>
          <w:control r:id="rId30" w:name="DefaultOcxName30" w:shapeid="_x0000_i1193"/>
        </w:objec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Migliorato</w:t>
      </w: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196" type="#_x0000_t75" style="width:20.1pt;height:17.6pt" o:ole="">
            <v:imagedata r:id="rId7" o:title=""/>
          </v:shape>
          <w:control r:id="rId31" w:name="DefaultOcxName31" w:shapeid="_x0000_i1196"/>
        </w:objec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Peggiorato</w:t>
      </w:r>
    </w:p>
    <w:p w:rsidR="00485168" w:rsidRPr="00485168" w:rsidRDefault="00485168" w:rsidP="00485168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199" type="#_x0000_t75" style="width:20.1pt;height:17.6pt" o:ole="">
            <v:imagedata r:id="rId7" o:title=""/>
          </v:shape>
          <w:control r:id="rId32" w:name="DefaultOcxName32" w:shapeid="_x0000_i1199"/>
        </w:objec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Rimasto uguale</w:t>
      </w:r>
    </w:p>
    <w:p w:rsidR="00485168" w:rsidRDefault="00485168" w:rsidP="00485168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</w:p>
    <w:p w:rsidR="00485168" w:rsidRPr="00485168" w:rsidRDefault="00485168" w:rsidP="00485168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6</w: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) Le chiediamo, adesso, di assegnare un suo personale giudizio ai seguenti diversi aspetti del servizio di cui ha fruito:</w:t>
      </w: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 xml:space="preserve">- </w:t>
      </w:r>
      <w:r w:rsidRPr="00485168">
        <w:rPr>
          <w:rFonts w:ascii="Helvetica" w:eastAsia="Times New Roman" w:hAnsi="Helvetica" w:cs="Helvetica"/>
          <w:i/>
          <w:color w:val="333333"/>
          <w:sz w:val="23"/>
          <w:szCs w:val="23"/>
          <w:lang w:eastAsia="it-IT"/>
        </w:rPr>
        <w:t>Competenza e professionalità del personale</w: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</w:t>
      </w: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202" type="#_x0000_t75" style="width:20.1pt;height:17.6pt" o:ole="">
            <v:imagedata r:id="rId7" o:title=""/>
          </v:shape>
          <w:control r:id="rId33" w:name="DefaultOcxName33" w:shapeid="_x0000_i1202"/>
        </w:objec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ottima</w:t>
      </w: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205" type="#_x0000_t75" style="width:20.1pt;height:17.6pt" o:ole="">
            <v:imagedata r:id="rId7" o:title=""/>
          </v:shape>
          <w:control r:id="rId34" w:name="DefaultOcxName34" w:shapeid="_x0000_i1205"/>
        </w:objec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buona</w:t>
      </w: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208" type="#_x0000_t75" style="width:20.1pt;height:17.6pt" o:ole="">
            <v:imagedata r:id="rId7" o:title=""/>
          </v:shape>
          <w:control r:id="rId35" w:name="DefaultOcxName35" w:shapeid="_x0000_i1208"/>
        </w:objec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sufficiente</w:t>
      </w: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211" type="#_x0000_t75" style="width:20.1pt;height:17.6pt" o:ole="">
            <v:imagedata r:id="rId7" o:title=""/>
          </v:shape>
          <w:control r:id="rId36" w:name="DefaultOcxName36" w:shapeid="_x0000_i1211"/>
        </w:objec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scarsa</w:t>
      </w: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214" type="#_x0000_t75" style="width:20.1pt;height:17.6pt" o:ole="">
            <v:imagedata r:id="rId7" o:title=""/>
          </v:shape>
          <w:control r:id="rId37" w:name="DefaultOcxName37" w:shapeid="_x0000_i1214"/>
        </w:objec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insufficiente</w:t>
      </w: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217" type="#_x0000_t75" style="width:20.1pt;height:17.6pt" o:ole="">
            <v:imagedata r:id="rId7" o:title=""/>
          </v:shape>
          <w:control r:id="rId38" w:name="DefaultOcxName38" w:shapeid="_x0000_i1217"/>
        </w:objec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non so</w:t>
      </w:r>
    </w:p>
    <w:p w:rsidR="00485168" w:rsidRPr="00485168" w:rsidRDefault="00485168" w:rsidP="00485168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220" type="#_x0000_t75" style="width:20.1pt;height:17.6pt" o:ole="">
            <v:imagedata r:id="rId7" o:title=""/>
          </v:shape>
          <w:control r:id="rId39" w:name="DefaultOcxName39" w:shapeid="_x0000_i1220"/>
        </w:objec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non rispondo</w:t>
      </w: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 xml:space="preserve">- </w:t>
      </w:r>
      <w:r w:rsidRPr="00485168">
        <w:rPr>
          <w:rFonts w:ascii="Helvetica" w:eastAsia="Times New Roman" w:hAnsi="Helvetica" w:cs="Helvetica"/>
          <w:i/>
          <w:color w:val="333333"/>
          <w:sz w:val="23"/>
          <w:szCs w:val="23"/>
          <w:lang w:eastAsia="it-IT"/>
        </w:rPr>
        <w:t>Disponibilità nel fornire spiegazioni telefoniche</w: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</w:t>
      </w: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223" type="#_x0000_t75" style="width:20.1pt;height:17.6pt" o:ole="">
            <v:imagedata r:id="rId7" o:title=""/>
          </v:shape>
          <w:control r:id="rId40" w:name="DefaultOcxName40" w:shapeid="_x0000_i1223"/>
        </w:objec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ottima</w:t>
      </w: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226" type="#_x0000_t75" style="width:20.1pt;height:17.6pt" o:ole="">
            <v:imagedata r:id="rId7" o:title=""/>
          </v:shape>
          <w:control r:id="rId41" w:name="DefaultOcxName41" w:shapeid="_x0000_i1226"/>
        </w:objec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buona</w:t>
      </w: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229" type="#_x0000_t75" style="width:20.1pt;height:17.6pt" o:ole="">
            <v:imagedata r:id="rId7" o:title=""/>
          </v:shape>
          <w:control r:id="rId42" w:name="DefaultOcxName42" w:shapeid="_x0000_i1229"/>
        </w:objec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sufficiente</w:t>
      </w: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232" type="#_x0000_t75" style="width:20.1pt;height:17.6pt" o:ole="">
            <v:imagedata r:id="rId7" o:title=""/>
          </v:shape>
          <w:control r:id="rId43" w:name="DefaultOcxName43" w:shapeid="_x0000_i1232"/>
        </w:objec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scarsa</w:t>
      </w: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235" type="#_x0000_t75" style="width:20.1pt;height:17.6pt" o:ole="">
            <v:imagedata r:id="rId7" o:title=""/>
          </v:shape>
          <w:control r:id="rId44" w:name="DefaultOcxName44" w:shapeid="_x0000_i1235"/>
        </w:objec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insufficiente</w:t>
      </w: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238" type="#_x0000_t75" style="width:20.1pt;height:17.6pt" o:ole="">
            <v:imagedata r:id="rId7" o:title=""/>
          </v:shape>
          <w:control r:id="rId45" w:name="DefaultOcxName45" w:shapeid="_x0000_i1238"/>
        </w:objec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non so</w:t>
      </w:r>
    </w:p>
    <w:p w:rsidR="00485168" w:rsidRPr="00485168" w:rsidRDefault="00485168" w:rsidP="00485168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241" type="#_x0000_t75" style="width:20.1pt;height:17.6pt" o:ole="">
            <v:imagedata r:id="rId7" o:title=""/>
          </v:shape>
          <w:control r:id="rId46" w:name="DefaultOcxName46" w:shapeid="_x0000_i1241"/>
        </w:objec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non rispondo</w:t>
      </w: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 xml:space="preserve">- </w:t>
      </w:r>
      <w:r w:rsidRPr="00485168">
        <w:rPr>
          <w:rFonts w:ascii="Helvetica" w:eastAsia="Times New Roman" w:hAnsi="Helvetica" w:cs="Helvetica"/>
          <w:i/>
          <w:color w:val="333333"/>
          <w:sz w:val="23"/>
          <w:szCs w:val="23"/>
          <w:lang w:eastAsia="it-IT"/>
        </w:rPr>
        <w:t>Capacità</w: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 xml:space="preserve"> </w:t>
      </w:r>
      <w:r w:rsidRPr="00485168">
        <w:rPr>
          <w:rFonts w:ascii="Helvetica" w:eastAsia="Times New Roman" w:hAnsi="Helvetica" w:cs="Helvetica"/>
          <w:i/>
          <w:color w:val="333333"/>
          <w:sz w:val="23"/>
          <w:szCs w:val="23"/>
          <w:lang w:eastAsia="it-IT"/>
        </w:rPr>
        <w:t>del personale a far sentire a proprio agio l'utente</w: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</w:t>
      </w: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244" type="#_x0000_t75" style="width:20.1pt;height:17.6pt" o:ole="">
            <v:imagedata r:id="rId7" o:title=""/>
          </v:shape>
          <w:control r:id="rId47" w:name="DefaultOcxName47" w:shapeid="_x0000_i1244"/>
        </w:objec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ottima</w:t>
      </w: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247" type="#_x0000_t75" style="width:20.1pt;height:17.6pt" o:ole="">
            <v:imagedata r:id="rId7" o:title=""/>
          </v:shape>
          <w:control r:id="rId48" w:name="DefaultOcxName48" w:shapeid="_x0000_i1247"/>
        </w:objec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buona</w:t>
      </w: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lastRenderedPageBreak/>
        <w:object w:dxaOrig="225" w:dyaOrig="225">
          <v:shape id="_x0000_i1250" type="#_x0000_t75" style="width:20.1pt;height:17.6pt" o:ole="">
            <v:imagedata r:id="rId7" o:title=""/>
          </v:shape>
          <w:control r:id="rId49" w:name="DefaultOcxName49" w:shapeid="_x0000_i1250"/>
        </w:objec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sufficiente</w:t>
      </w: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253" type="#_x0000_t75" style="width:20.1pt;height:17.6pt" o:ole="">
            <v:imagedata r:id="rId7" o:title=""/>
          </v:shape>
          <w:control r:id="rId50" w:name="DefaultOcxName50" w:shapeid="_x0000_i1253"/>
        </w:objec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scarsa</w:t>
      </w: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256" type="#_x0000_t75" style="width:20.1pt;height:17.6pt" o:ole="">
            <v:imagedata r:id="rId7" o:title=""/>
          </v:shape>
          <w:control r:id="rId51" w:name="DefaultOcxName51" w:shapeid="_x0000_i1256"/>
        </w:objec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insufficiente</w:t>
      </w: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259" type="#_x0000_t75" style="width:20.1pt;height:17.6pt" o:ole="">
            <v:imagedata r:id="rId7" o:title=""/>
          </v:shape>
          <w:control r:id="rId52" w:name="DefaultOcxName52" w:shapeid="_x0000_i1259"/>
        </w:objec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non so</w:t>
      </w:r>
    </w:p>
    <w:p w:rsidR="00485168" w:rsidRPr="00485168" w:rsidRDefault="00485168" w:rsidP="00485168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262" type="#_x0000_t75" style="width:20.1pt;height:17.6pt" o:ole="">
            <v:imagedata r:id="rId7" o:title=""/>
          </v:shape>
          <w:control r:id="rId53" w:name="DefaultOcxName53" w:shapeid="_x0000_i1262"/>
        </w:objec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non rispondo</w:t>
      </w: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i/>
          <w:color w:val="333333"/>
          <w:sz w:val="23"/>
          <w:szCs w:val="23"/>
          <w:lang w:eastAsia="it-IT"/>
        </w:rPr>
        <w:t>- Facilità di accesso ai servizi </w:t>
      </w: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265" type="#_x0000_t75" style="width:20.1pt;height:17.6pt" o:ole="">
            <v:imagedata r:id="rId7" o:title=""/>
          </v:shape>
          <w:control r:id="rId54" w:name="DefaultOcxName54" w:shapeid="_x0000_i1265"/>
        </w:objec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ottima</w:t>
      </w: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268" type="#_x0000_t75" style="width:20.1pt;height:17.6pt" o:ole="">
            <v:imagedata r:id="rId7" o:title=""/>
          </v:shape>
          <w:control r:id="rId55" w:name="DefaultOcxName55" w:shapeid="_x0000_i1268"/>
        </w:objec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buona</w:t>
      </w: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271" type="#_x0000_t75" style="width:20.1pt;height:17.6pt" o:ole="">
            <v:imagedata r:id="rId7" o:title=""/>
          </v:shape>
          <w:control r:id="rId56" w:name="DefaultOcxName56" w:shapeid="_x0000_i1271"/>
        </w:objec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sufficiente</w:t>
      </w: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274" type="#_x0000_t75" style="width:20.1pt;height:17.6pt" o:ole="">
            <v:imagedata r:id="rId7" o:title=""/>
          </v:shape>
          <w:control r:id="rId57" w:name="DefaultOcxName57" w:shapeid="_x0000_i1274"/>
        </w:objec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scarsa</w:t>
      </w: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277" type="#_x0000_t75" style="width:20.1pt;height:17.6pt" o:ole="">
            <v:imagedata r:id="rId7" o:title=""/>
          </v:shape>
          <w:control r:id="rId58" w:name="DefaultOcxName58" w:shapeid="_x0000_i1277"/>
        </w:objec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insufficiente</w:t>
      </w: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280" type="#_x0000_t75" style="width:20.1pt;height:17.6pt" o:ole="">
            <v:imagedata r:id="rId7" o:title=""/>
          </v:shape>
          <w:control r:id="rId59" w:name="DefaultOcxName59" w:shapeid="_x0000_i1280"/>
        </w:objec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non so</w:t>
      </w:r>
    </w:p>
    <w:p w:rsidR="00485168" w:rsidRPr="00485168" w:rsidRDefault="00485168" w:rsidP="00485168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283" type="#_x0000_t75" style="width:20.1pt;height:17.6pt" o:ole="">
            <v:imagedata r:id="rId7" o:title=""/>
          </v:shape>
          <w:control r:id="rId60" w:name="DefaultOcxName60" w:shapeid="_x0000_i1283"/>
        </w:objec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non rispondo</w:t>
      </w: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 xml:space="preserve">- </w:t>
      </w:r>
      <w:r w:rsidRPr="00485168">
        <w:rPr>
          <w:rFonts w:ascii="Helvetica" w:eastAsia="Times New Roman" w:hAnsi="Helvetica" w:cs="Helvetica"/>
          <w:i/>
          <w:color w:val="333333"/>
          <w:sz w:val="23"/>
          <w:szCs w:val="23"/>
          <w:lang w:eastAsia="it-IT"/>
        </w:rPr>
        <w:t>Chiarezza delle indicazioni e delle spiegazioni fornite</w: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</w:t>
      </w: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286" type="#_x0000_t75" style="width:20.1pt;height:17.6pt" o:ole="">
            <v:imagedata r:id="rId7" o:title=""/>
          </v:shape>
          <w:control r:id="rId61" w:name="DefaultOcxName61" w:shapeid="_x0000_i1286"/>
        </w:objec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ottima</w:t>
      </w: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289" type="#_x0000_t75" style="width:20.1pt;height:17.6pt" o:ole="">
            <v:imagedata r:id="rId7" o:title=""/>
          </v:shape>
          <w:control r:id="rId62" w:name="DefaultOcxName62" w:shapeid="_x0000_i1289"/>
        </w:objec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buona</w:t>
      </w: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292" type="#_x0000_t75" style="width:20.1pt;height:17.6pt" o:ole="">
            <v:imagedata r:id="rId7" o:title=""/>
          </v:shape>
          <w:control r:id="rId63" w:name="DefaultOcxName63" w:shapeid="_x0000_i1292"/>
        </w:objec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sufficiente</w:t>
      </w: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295" type="#_x0000_t75" style="width:20.1pt;height:17.6pt" o:ole="">
            <v:imagedata r:id="rId7" o:title=""/>
          </v:shape>
          <w:control r:id="rId64" w:name="DefaultOcxName64" w:shapeid="_x0000_i1295"/>
        </w:objec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scarsa</w:t>
      </w: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298" type="#_x0000_t75" style="width:20.1pt;height:17.6pt" o:ole="">
            <v:imagedata r:id="rId7" o:title=""/>
          </v:shape>
          <w:control r:id="rId65" w:name="DefaultOcxName65" w:shapeid="_x0000_i1298"/>
        </w:objec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insufficiente</w:t>
      </w: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301" type="#_x0000_t75" style="width:20.1pt;height:17.6pt" o:ole="">
            <v:imagedata r:id="rId7" o:title=""/>
          </v:shape>
          <w:control r:id="rId66" w:name="DefaultOcxName66" w:shapeid="_x0000_i1301"/>
        </w:objec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non so</w:t>
      </w:r>
    </w:p>
    <w:p w:rsidR="00485168" w:rsidRPr="00485168" w:rsidRDefault="00485168" w:rsidP="00485168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304" type="#_x0000_t75" style="width:20.1pt;height:17.6pt" o:ole="">
            <v:imagedata r:id="rId7" o:title=""/>
          </v:shape>
          <w:control r:id="rId67" w:name="DefaultOcxName67" w:shapeid="_x0000_i1304"/>
        </w:objec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non rispondo</w:t>
      </w:r>
    </w:p>
    <w:p w:rsidR="009C5F5C" w:rsidRDefault="009C5F5C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</w:p>
    <w:p w:rsidR="00C82E02" w:rsidRPr="00C82E02" w:rsidRDefault="00485168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7</w:t>
      </w:r>
      <w:r w:rsidR="00C82E02"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) In generale, come valuta i servizi del Settore: </w:t>
      </w:r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307" type="#_x0000_t75" style="width:20.1pt;height:17.6pt" o:ole="">
            <v:imagedata r:id="rId7" o:title=""/>
          </v:shape>
          <w:control r:id="rId68" w:name="DefaultOcxName81" w:shapeid="_x0000_i1307"/>
        </w:object>
      </w: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ottima</w:t>
      </w:r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310" type="#_x0000_t75" style="width:20.1pt;height:17.6pt" o:ole="">
            <v:imagedata r:id="rId7" o:title=""/>
          </v:shape>
          <w:control r:id="rId69" w:name="DefaultOcxName82" w:shapeid="_x0000_i1310"/>
        </w:object>
      </w: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buona</w:t>
      </w:r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313" type="#_x0000_t75" style="width:20.1pt;height:17.6pt" o:ole="">
            <v:imagedata r:id="rId7" o:title=""/>
          </v:shape>
          <w:control r:id="rId70" w:name="DefaultOcxName83" w:shapeid="_x0000_i1313"/>
        </w:object>
      </w: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sufficiente</w:t>
      </w:r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316" type="#_x0000_t75" style="width:20.1pt;height:17.6pt" o:ole="">
            <v:imagedata r:id="rId7" o:title=""/>
          </v:shape>
          <w:control r:id="rId71" w:name="DefaultOcxName84" w:shapeid="_x0000_i1316"/>
        </w:object>
      </w: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scarsa</w:t>
      </w:r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319" type="#_x0000_t75" style="width:20.1pt;height:17.6pt" o:ole="">
            <v:imagedata r:id="rId7" o:title=""/>
          </v:shape>
          <w:control r:id="rId72" w:name="DefaultOcxName85" w:shapeid="_x0000_i1319"/>
        </w:object>
      </w: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insufficiente</w:t>
      </w:r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322" type="#_x0000_t75" style="width:20.1pt;height:17.6pt" o:ole="">
            <v:imagedata r:id="rId7" o:title=""/>
          </v:shape>
          <w:control r:id="rId73" w:name="DefaultOcxName86" w:shapeid="_x0000_i1322"/>
        </w:object>
      </w: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non so</w:t>
      </w:r>
    </w:p>
    <w:p w:rsidR="00C82E02" w:rsidRPr="00C82E02" w:rsidRDefault="00C82E02" w:rsidP="00C82E02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325" type="#_x0000_t75" style="width:20.1pt;height:17.6pt" o:ole="">
            <v:imagedata r:id="rId7" o:title=""/>
          </v:shape>
          <w:control r:id="rId74" w:name="DefaultOcxName87" w:shapeid="_x0000_i1325"/>
        </w:object>
      </w: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non rispondo</w:t>
      </w:r>
    </w:p>
    <w:p w:rsidR="00485168" w:rsidRDefault="00485168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Ha suggerimenti per migliorare il servizio?</w:t>
      </w:r>
    </w:p>
    <w:p w:rsidR="00C82E02" w:rsidRPr="00C82E02" w:rsidRDefault="00C82E02" w:rsidP="00C82E02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lastRenderedPageBreak/>
        <w:object w:dxaOrig="225" w:dyaOrig="225">
          <v:shape id="_x0000_i1329" type="#_x0000_t75" style="width:211.8pt;height:116.35pt" o:ole="">
            <v:imagedata r:id="rId75" o:title=""/>
          </v:shape>
          <w:control r:id="rId76" w:name="DefaultOcxName88" w:shapeid="_x0000_i1329"/>
        </w:object>
      </w:r>
    </w:p>
    <w:p w:rsidR="009C5F5C" w:rsidRDefault="009C5F5C" w:rsidP="00C82E02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</w:p>
    <w:p w:rsidR="00C82E02" w:rsidRPr="00C82E02" w:rsidRDefault="00C82E02" w:rsidP="00C82E02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Dati generici, ai soli fini statistici:</w:t>
      </w:r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Lei è:</w:t>
      </w:r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331" type="#_x0000_t75" style="width:20.1pt;height:17.6pt" o:ole="">
            <v:imagedata r:id="rId7" o:title=""/>
          </v:shape>
          <w:control r:id="rId77" w:name="DefaultOcxName89" w:shapeid="_x0000_i1331"/>
        </w:object>
      </w: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Cittadino</w:t>
      </w:r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334" type="#_x0000_t75" style="width:20.1pt;height:17.6pt" o:ole="">
            <v:imagedata r:id="rId7" o:title=""/>
          </v:shape>
          <w:control r:id="rId78" w:name="DefaultOcxName90" w:shapeid="_x0000_i1334"/>
        </w:object>
      </w: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Ditta/Impresa</w:t>
      </w:r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337" type="#_x0000_t75" style="width:20.1pt;height:17.6pt" o:ole="">
            <v:imagedata r:id="rId7" o:title=""/>
          </v:shape>
          <w:control r:id="rId79" w:name="DefaultOcxName91" w:shapeid="_x0000_i1337"/>
        </w:object>
      </w: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Fornitore economale</w:t>
      </w:r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340" type="#_x0000_t75" style="width:20.1pt;height:17.6pt" o:ole="">
            <v:imagedata r:id="rId7" o:title=""/>
          </v:shape>
          <w:control r:id="rId80" w:name="DefaultOcxName92" w:shapeid="_x0000_i1340"/>
        </w:object>
      </w: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Collega altro Settore</w:t>
      </w:r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343" type="#_x0000_t75" style="width:20.1pt;height:17.6pt" o:ole="">
            <v:imagedata r:id="rId7" o:title=""/>
          </v:shape>
          <w:control r:id="rId81" w:name="DefaultOcxName93" w:shapeid="_x0000_i1343"/>
        </w:object>
      </w: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Consigliere/Amministratore/Revisore</w:t>
      </w:r>
    </w:p>
    <w:p w:rsidR="00C82E02" w:rsidRPr="00C82E02" w:rsidRDefault="00C82E02" w:rsidP="00C82E02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346" type="#_x0000_t75" style="width:20.1pt;height:17.6pt" o:ole="">
            <v:imagedata r:id="rId7" o:title=""/>
          </v:shape>
          <w:control r:id="rId82" w:name="DefaultOcxName94" w:shapeid="_x0000_i1346"/>
        </w:object>
      </w: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Altro (specificare)</w:t>
      </w:r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Specificare:</w:t>
      </w:r>
    </w:p>
    <w:p w:rsidR="00C82E02" w:rsidRPr="00C82E02" w:rsidRDefault="00C82E02" w:rsidP="00C82E02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350" type="#_x0000_t75" style="width:53.6pt;height:18.4pt" o:ole="">
            <v:imagedata r:id="rId23" o:title=""/>
          </v:shape>
          <w:control r:id="rId83" w:name="DefaultOcxName95" w:shapeid="_x0000_i1350"/>
        </w:object>
      </w:r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Sesso</w:t>
      </w:r>
    </w:p>
    <w:p w:rsidR="00C82E02" w:rsidRPr="00C82E02" w:rsidRDefault="00C82E02" w:rsidP="00C82E02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  </w:t>
      </w: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353" type="#_x0000_t75" style="width:56.95pt;height:18.4pt" o:ole="">
            <v:imagedata r:id="rId84" o:title=""/>
          </v:shape>
          <w:control r:id="rId85" w:name="DefaultOcxName96" w:shapeid="_x0000_i1353"/>
        </w:object>
      </w:r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Età </w:t>
      </w:r>
    </w:p>
    <w:p w:rsidR="00C82E02" w:rsidRPr="00C82E02" w:rsidRDefault="00C82E02" w:rsidP="00C82E02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      </w:t>
      </w: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356" type="#_x0000_t75" style="width:124.75pt;height:18.4pt" o:ole="">
            <v:imagedata r:id="rId86" o:title=""/>
          </v:shape>
          <w:control r:id="rId87" w:name="DefaultOcxName97" w:shapeid="_x0000_i1356"/>
        </w:object>
      </w:r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Titolo di Studio </w:t>
      </w:r>
    </w:p>
    <w:p w:rsidR="00C82E02" w:rsidRPr="00C82E02" w:rsidRDefault="00C82E02" w:rsidP="00C82E02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     </w:t>
      </w: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359" type="#_x0000_t75" style="width:102.15pt;height:18.4pt" o:ole="">
            <v:imagedata r:id="rId88" o:title=""/>
          </v:shape>
          <w:control r:id="rId89" w:name="DefaultOcxName98" w:shapeid="_x0000_i1359"/>
        </w:object>
      </w:r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Professione </w:t>
      </w:r>
    </w:p>
    <w:p w:rsidR="00C82E02" w:rsidRPr="00C82E02" w:rsidRDefault="00C82E02" w:rsidP="00C82E02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      </w:t>
      </w: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362" type="#_x0000_t75" style="width:187.55pt;height:18.4pt" o:ole="">
            <v:imagedata r:id="rId90" o:title=""/>
          </v:shape>
          <w:control r:id="rId91" w:name="DefaultOcxName99" w:shapeid="_x0000_i1362"/>
        </w:object>
      </w:r>
    </w:p>
    <w:p w:rsidR="009C5F5C" w:rsidRDefault="009C5F5C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333333"/>
          <w:sz w:val="23"/>
          <w:szCs w:val="23"/>
          <w:lang w:eastAsia="it-IT"/>
        </w:rPr>
      </w:pPr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b/>
          <w:color w:val="333333"/>
          <w:sz w:val="23"/>
          <w:szCs w:val="23"/>
          <w:lang w:eastAsia="it-IT"/>
        </w:rPr>
        <w:t>messaggio su privacy</w:t>
      </w:r>
    </w:p>
    <w:p w:rsidR="00C82E02" w:rsidRPr="00C82E02" w:rsidRDefault="00C82E02" w:rsidP="00C82E02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 xml:space="preserve">Ai sensi del D. </w:t>
      </w:r>
      <w:proofErr w:type="spellStart"/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Lgs</w:t>
      </w:r>
      <w:proofErr w:type="spellEnd"/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. 196/2003 come modificato dal Decreto Legislativo 10 agosto 2018, n. 101 (di seguito “Codice Privacy”) e dell’art. 13 del Regolamento UE n. 2016/679 (di seguito “GDPR 2016/679”), recante disposizioni a tutela delle persone e di altri soggetti rispetto al trattamento dei dati personali, desideriamo informarLa che i dati personali da Lei forniti formeranno oggetto di trattamento nel rispetto della normativa sopra richiamata e degli obblighi di riservatezza.</w:t>
      </w:r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privacy</w:t>
      </w:r>
    </w:p>
    <w:p w:rsidR="00013EB9" w:rsidRDefault="00C82E02" w:rsidP="00485168">
      <w:pPr>
        <w:shd w:val="clear" w:color="auto" w:fill="FFFFFF"/>
        <w:spacing w:line="240" w:lineRule="auto"/>
      </w:pP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object w:dxaOrig="225" w:dyaOrig="225">
          <v:shape id="_x0000_i1365" type="#_x0000_t75" style="width:20.1pt;height:17.6pt" o:ole="">
            <v:imagedata r:id="rId92" o:title=""/>
          </v:shape>
          <w:control r:id="rId93" w:name="DefaultOcxName101" w:shapeid="_x0000_i1365"/>
        </w:object>
      </w: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confermo di aver letto il consenso alla privacy ed accetto</w:t>
      </w:r>
    </w:p>
    <w:sectPr w:rsidR="00013EB9" w:rsidSect="00013D8C">
      <w:pgSz w:w="11906" w:h="16838"/>
      <w:pgMar w:top="1417" w:right="1134" w:bottom="1134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C82E02"/>
    <w:rsid w:val="00013D8C"/>
    <w:rsid w:val="002315FF"/>
    <w:rsid w:val="00253DC9"/>
    <w:rsid w:val="00313A59"/>
    <w:rsid w:val="00485168"/>
    <w:rsid w:val="00612600"/>
    <w:rsid w:val="0096353E"/>
    <w:rsid w:val="009C5F5C"/>
    <w:rsid w:val="00A00BCF"/>
    <w:rsid w:val="00B61D2F"/>
    <w:rsid w:val="00C82E02"/>
    <w:rsid w:val="00E31B93"/>
    <w:rsid w:val="00E92B42"/>
    <w:rsid w:val="00EE2BDC"/>
    <w:rsid w:val="00FC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6E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82E0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2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26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5668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357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4585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9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6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13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0425977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2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3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27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30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73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78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93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3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98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1740886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3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35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69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2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69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11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03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16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752562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9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2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2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5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47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83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1109007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046947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4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3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35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5161253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0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9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74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8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137742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639564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8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14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03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9740458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3232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1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3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7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74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46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12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19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82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133591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1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0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2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77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27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33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91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5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4652134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5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9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7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72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91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3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32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84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00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2965463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7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36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16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23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56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36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59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37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2369224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4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0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1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32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37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95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55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64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97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0919925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1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84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0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79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71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78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8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93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58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0429570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36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88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54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87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66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55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32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801121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9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8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6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8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82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96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47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45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19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132677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844375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7607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8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41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60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58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07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75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7989493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2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977464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8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18545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3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220028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5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094595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622529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9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525609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1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0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6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72948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8403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1488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9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1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3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66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146844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0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7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4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28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69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53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35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8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8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2786195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2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3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97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43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7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19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88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5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15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85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55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0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4720814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4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0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1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92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01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16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95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2963384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826439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4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3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1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65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35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0460119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6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91848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1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08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23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43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3380655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7103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3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16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7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27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82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67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07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5622711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7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13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0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83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73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92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09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91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47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1206233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9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5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4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17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81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95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16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09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6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4941011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53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39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63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44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86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21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04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45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9346260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0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66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6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89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37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24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95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01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24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8.xml"/><Relationship Id="rId39" Type="http://schemas.openxmlformats.org/officeDocument/2006/relationships/control" Target="activeX/activeX30.xml"/><Relationship Id="rId21" Type="http://schemas.openxmlformats.org/officeDocument/2006/relationships/control" Target="activeX/activeX14.xml"/><Relationship Id="rId34" Type="http://schemas.openxmlformats.org/officeDocument/2006/relationships/control" Target="activeX/activeX25.xml"/><Relationship Id="rId42" Type="http://schemas.openxmlformats.org/officeDocument/2006/relationships/control" Target="activeX/activeX33.xml"/><Relationship Id="rId47" Type="http://schemas.openxmlformats.org/officeDocument/2006/relationships/control" Target="activeX/activeX38.xml"/><Relationship Id="rId50" Type="http://schemas.openxmlformats.org/officeDocument/2006/relationships/control" Target="activeX/activeX41.xml"/><Relationship Id="rId55" Type="http://schemas.openxmlformats.org/officeDocument/2006/relationships/control" Target="activeX/activeX46.xml"/><Relationship Id="rId63" Type="http://schemas.openxmlformats.org/officeDocument/2006/relationships/control" Target="activeX/activeX54.xml"/><Relationship Id="rId68" Type="http://schemas.openxmlformats.org/officeDocument/2006/relationships/control" Target="activeX/activeX59.xml"/><Relationship Id="rId76" Type="http://schemas.openxmlformats.org/officeDocument/2006/relationships/control" Target="activeX/activeX66.xml"/><Relationship Id="rId84" Type="http://schemas.openxmlformats.org/officeDocument/2006/relationships/image" Target="media/image6.wmf"/><Relationship Id="rId89" Type="http://schemas.openxmlformats.org/officeDocument/2006/relationships/control" Target="activeX/activeX76.xml"/><Relationship Id="rId7" Type="http://schemas.openxmlformats.org/officeDocument/2006/relationships/image" Target="media/image2.wmf"/><Relationship Id="rId71" Type="http://schemas.openxmlformats.org/officeDocument/2006/relationships/control" Target="activeX/activeX62.xml"/><Relationship Id="rId92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9" Type="http://schemas.openxmlformats.org/officeDocument/2006/relationships/control" Target="activeX/activeX20.xml"/><Relationship Id="rId11" Type="http://schemas.openxmlformats.org/officeDocument/2006/relationships/control" Target="activeX/activeX4.xml"/><Relationship Id="rId24" Type="http://schemas.openxmlformats.org/officeDocument/2006/relationships/control" Target="activeX/activeX16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40" Type="http://schemas.openxmlformats.org/officeDocument/2006/relationships/control" Target="activeX/activeX31.xml"/><Relationship Id="rId45" Type="http://schemas.openxmlformats.org/officeDocument/2006/relationships/control" Target="activeX/activeX36.xml"/><Relationship Id="rId53" Type="http://schemas.openxmlformats.org/officeDocument/2006/relationships/control" Target="activeX/activeX44.xml"/><Relationship Id="rId58" Type="http://schemas.openxmlformats.org/officeDocument/2006/relationships/control" Target="activeX/activeX49.xml"/><Relationship Id="rId66" Type="http://schemas.openxmlformats.org/officeDocument/2006/relationships/control" Target="activeX/activeX57.xml"/><Relationship Id="rId74" Type="http://schemas.openxmlformats.org/officeDocument/2006/relationships/control" Target="activeX/activeX65.xml"/><Relationship Id="rId79" Type="http://schemas.openxmlformats.org/officeDocument/2006/relationships/control" Target="activeX/activeX69.xml"/><Relationship Id="rId87" Type="http://schemas.openxmlformats.org/officeDocument/2006/relationships/control" Target="activeX/activeX75.xml"/><Relationship Id="rId5" Type="http://schemas.openxmlformats.org/officeDocument/2006/relationships/webSettings" Target="webSettings.xml"/><Relationship Id="rId61" Type="http://schemas.openxmlformats.org/officeDocument/2006/relationships/control" Target="activeX/activeX52.xml"/><Relationship Id="rId82" Type="http://schemas.openxmlformats.org/officeDocument/2006/relationships/control" Target="activeX/activeX72.xml"/><Relationship Id="rId90" Type="http://schemas.openxmlformats.org/officeDocument/2006/relationships/image" Target="media/image9.wmf"/><Relationship Id="rId95" Type="http://schemas.openxmlformats.org/officeDocument/2006/relationships/theme" Target="theme/theme1.xml"/><Relationship Id="rId19" Type="http://schemas.openxmlformats.org/officeDocument/2006/relationships/control" Target="activeX/activeX1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19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43" Type="http://schemas.openxmlformats.org/officeDocument/2006/relationships/control" Target="activeX/activeX34.xml"/><Relationship Id="rId48" Type="http://schemas.openxmlformats.org/officeDocument/2006/relationships/control" Target="activeX/activeX39.xml"/><Relationship Id="rId56" Type="http://schemas.openxmlformats.org/officeDocument/2006/relationships/control" Target="activeX/activeX47.xml"/><Relationship Id="rId64" Type="http://schemas.openxmlformats.org/officeDocument/2006/relationships/control" Target="activeX/activeX55.xml"/><Relationship Id="rId69" Type="http://schemas.openxmlformats.org/officeDocument/2006/relationships/control" Target="activeX/activeX60.xml"/><Relationship Id="rId77" Type="http://schemas.openxmlformats.org/officeDocument/2006/relationships/control" Target="activeX/activeX67.xml"/><Relationship Id="rId8" Type="http://schemas.openxmlformats.org/officeDocument/2006/relationships/control" Target="activeX/activeX1.xml"/><Relationship Id="rId51" Type="http://schemas.openxmlformats.org/officeDocument/2006/relationships/control" Target="activeX/activeX42.xml"/><Relationship Id="rId72" Type="http://schemas.openxmlformats.org/officeDocument/2006/relationships/control" Target="activeX/activeX63.xml"/><Relationship Id="rId80" Type="http://schemas.openxmlformats.org/officeDocument/2006/relationships/control" Target="activeX/activeX70.xml"/><Relationship Id="rId85" Type="http://schemas.openxmlformats.org/officeDocument/2006/relationships/control" Target="activeX/activeX74.xml"/><Relationship Id="rId93" Type="http://schemas.openxmlformats.org/officeDocument/2006/relationships/control" Target="activeX/activeX78.xml"/><Relationship Id="rId3" Type="http://schemas.microsoft.com/office/2007/relationships/stylesWithEffects" Target="stylesWithEffects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7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46" Type="http://schemas.openxmlformats.org/officeDocument/2006/relationships/control" Target="activeX/activeX37.xml"/><Relationship Id="rId59" Type="http://schemas.openxmlformats.org/officeDocument/2006/relationships/control" Target="activeX/activeX50.xml"/><Relationship Id="rId67" Type="http://schemas.openxmlformats.org/officeDocument/2006/relationships/control" Target="activeX/activeX58.xml"/><Relationship Id="rId20" Type="http://schemas.openxmlformats.org/officeDocument/2006/relationships/control" Target="activeX/activeX13.xml"/><Relationship Id="rId41" Type="http://schemas.openxmlformats.org/officeDocument/2006/relationships/control" Target="activeX/activeX32.xml"/><Relationship Id="rId54" Type="http://schemas.openxmlformats.org/officeDocument/2006/relationships/control" Target="activeX/activeX45.xml"/><Relationship Id="rId62" Type="http://schemas.openxmlformats.org/officeDocument/2006/relationships/control" Target="activeX/activeX53.xml"/><Relationship Id="rId70" Type="http://schemas.openxmlformats.org/officeDocument/2006/relationships/control" Target="activeX/activeX61.xml"/><Relationship Id="rId75" Type="http://schemas.openxmlformats.org/officeDocument/2006/relationships/image" Target="media/image5.wmf"/><Relationship Id="rId83" Type="http://schemas.openxmlformats.org/officeDocument/2006/relationships/control" Target="activeX/activeX73.xml"/><Relationship Id="rId88" Type="http://schemas.openxmlformats.org/officeDocument/2006/relationships/image" Target="media/image8.wmf"/><Relationship Id="rId91" Type="http://schemas.openxmlformats.org/officeDocument/2006/relationships/control" Target="activeX/activeX77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control" Target="activeX/activeX8.xml"/><Relationship Id="rId23" Type="http://schemas.openxmlformats.org/officeDocument/2006/relationships/image" Target="media/image3.wmf"/><Relationship Id="rId28" Type="http://schemas.openxmlformats.org/officeDocument/2006/relationships/image" Target="media/image4.wmf"/><Relationship Id="rId36" Type="http://schemas.openxmlformats.org/officeDocument/2006/relationships/control" Target="activeX/activeX27.xml"/><Relationship Id="rId49" Type="http://schemas.openxmlformats.org/officeDocument/2006/relationships/control" Target="activeX/activeX40.xml"/><Relationship Id="rId57" Type="http://schemas.openxmlformats.org/officeDocument/2006/relationships/control" Target="activeX/activeX48.xml"/><Relationship Id="rId10" Type="http://schemas.openxmlformats.org/officeDocument/2006/relationships/control" Target="activeX/activeX3.xml"/><Relationship Id="rId31" Type="http://schemas.openxmlformats.org/officeDocument/2006/relationships/control" Target="activeX/activeX22.xml"/><Relationship Id="rId44" Type="http://schemas.openxmlformats.org/officeDocument/2006/relationships/control" Target="activeX/activeX35.xml"/><Relationship Id="rId52" Type="http://schemas.openxmlformats.org/officeDocument/2006/relationships/control" Target="activeX/activeX43.xml"/><Relationship Id="rId60" Type="http://schemas.openxmlformats.org/officeDocument/2006/relationships/control" Target="activeX/activeX51.xml"/><Relationship Id="rId65" Type="http://schemas.openxmlformats.org/officeDocument/2006/relationships/control" Target="activeX/activeX56.xml"/><Relationship Id="rId73" Type="http://schemas.openxmlformats.org/officeDocument/2006/relationships/control" Target="activeX/activeX64.xml"/><Relationship Id="rId78" Type="http://schemas.openxmlformats.org/officeDocument/2006/relationships/control" Target="activeX/activeX68.xml"/><Relationship Id="rId81" Type="http://schemas.openxmlformats.org/officeDocument/2006/relationships/control" Target="activeX/activeX71.xml"/><Relationship Id="rId86" Type="http://schemas.openxmlformats.org/officeDocument/2006/relationships/image" Target="media/image7.wmf"/><Relationship Id="rId9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928D6-A594-4067-B794-D130D07EB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847</Words>
  <Characters>4829</Characters>
  <Application>Microsoft Office Word</Application>
  <DocSecurity>0</DocSecurity>
  <Lines>40</Lines>
  <Paragraphs>11</Paragraphs>
  <ScaleCrop>false</ScaleCrop>
  <Company/>
  <LinksUpToDate>false</LinksUpToDate>
  <CharactersWithSpaces>5665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Segretario Generale</cp:lastModifiedBy>
  <cp:revision>7</cp:revision>
  <dcterms:created xsi:type="dcterms:W3CDTF">2022-11-28T12:35:00Z</dcterms:created>
  <dcterms:modified xsi:type="dcterms:W3CDTF">2023-11-27T10:02:00Z</dcterms:modified>
</cp:coreProperties>
</file>