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78" w:rsidRDefault="001B2578" w:rsidP="001B2578">
      <w:pPr>
        <w:pStyle w:val="Corpodeltesto"/>
        <w:spacing w:before="92"/>
        <w:ind w:left="7278" w:firstLine="510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B</w: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10"/>
        <w:rPr>
          <w:rFonts w:ascii="Arial"/>
          <w:sz w:val="28"/>
        </w:rPr>
      </w:pPr>
    </w:p>
    <w:p w:rsidR="001B2578" w:rsidRDefault="001B2578" w:rsidP="001B2578">
      <w:pPr>
        <w:pStyle w:val="Corpodeltesto"/>
        <w:ind w:left="150"/>
        <w:jc w:val="center"/>
        <w:rPr>
          <w:rFonts w:ascii="Arial"/>
        </w:rPr>
      </w:pPr>
      <w:r>
        <w:rPr>
          <w:rFonts w:ascii="Arial"/>
        </w:rPr>
        <w:t>MANIFESTAZIONE</w:t>
      </w:r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D</w:t>
      </w:r>
      <w:r w:rsidR="00F06B77">
        <w:rPr>
          <w:rFonts w:ascii="Arial"/>
        </w:rPr>
        <w:t>I</w:t>
      </w:r>
      <w:proofErr w:type="spellEnd"/>
      <w:r>
        <w:rPr>
          <w:rFonts w:ascii="Arial"/>
          <w:spacing w:val="4"/>
        </w:rPr>
        <w:t xml:space="preserve"> </w:t>
      </w:r>
      <w:r>
        <w:rPr>
          <w:rFonts w:ascii="Arial"/>
        </w:rPr>
        <w:t>INTERESSE</w: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Pr="001B2578" w:rsidRDefault="001B2578" w:rsidP="001B2578">
      <w:pPr>
        <w:pStyle w:val="Corpodeltesto"/>
        <w:spacing w:line="360" w:lineRule="auto"/>
        <w:ind w:left="5687" w:hanging="23"/>
        <w:rPr>
          <w:rFonts w:ascii="Arial"/>
          <w:w w:val="95"/>
        </w:rPr>
      </w:pPr>
      <w:r w:rsidRPr="001B2578">
        <w:rPr>
          <w:rFonts w:ascii="Arial"/>
          <w:w w:val="95"/>
        </w:rPr>
        <w:t>Spett. le Comune</w:t>
      </w:r>
      <w:r w:rsidRPr="001B2578">
        <w:rPr>
          <w:rFonts w:ascii="Arial"/>
          <w:spacing w:val="1"/>
          <w:w w:val="95"/>
        </w:rPr>
        <w:t xml:space="preserve"> </w:t>
      </w:r>
      <w:r w:rsidRPr="001B2578">
        <w:rPr>
          <w:rFonts w:ascii="Arial"/>
          <w:w w:val="95"/>
        </w:rPr>
        <w:t xml:space="preserve">di </w:t>
      </w:r>
      <w:proofErr w:type="spellStart"/>
      <w:r w:rsidRPr="001B2578">
        <w:rPr>
          <w:rFonts w:ascii="Arial"/>
          <w:w w:val="95"/>
        </w:rPr>
        <w:t>Casaluce</w:t>
      </w:r>
      <w:proofErr w:type="spellEnd"/>
    </w:p>
    <w:p w:rsidR="001B2578" w:rsidRPr="001B2578" w:rsidRDefault="001B2578" w:rsidP="001B2578">
      <w:pPr>
        <w:pStyle w:val="Corpodeltesto"/>
        <w:spacing w:line="360" w:lineRule="auto"/>
        <w:ind w:left="5687" w:hanging="23"/>
        <w:rPr>
          <w:rFonts w:ascii="Arial"/>
          <w:spacing w:val="1"/>
        </w:rPr>
      </w:pPr>
      <w:r w:rsidRPr="001B2578">
        <w:rPr>
          <w:rFonts w:ascii="Arial"/>
        </w:rPr>
        <w:t>Via S. Allende n. 4, 81030</w:t>
      </w:r>
      <w:r w:rsidRPr="001B2578">
        <w:rPr>
          <w:rFonts w:ascii="Arial"/>
          <w:spacing w:val="1"/>
        </w:rPr>
        <w:t xml:space="preserve"> </w:t>
      </w:r>
    </w:p>
    <w:p w:rsidR="001B2578" w:rsidRPr="001B2578" w:rsidRDefault="001B2578" w:rsidP="001B2578">
      <w:pPr>
        <w:pStyle w:val="Corpodeltesto"/>
        <w:spacing w:line="360" w:lineRule="auto"/>
        <w:ind w:left="5687" w:hanging="23"/>
        <w:rPr>
          <w:rFonts w:ascii="Arial"/>
        </w:rPr>
      </w:pPr>
      <w:hyperlink r:id="rId6" w:history="1">
        <w:r w:rsidRPr="001B2578">
          <w:rPr>
            <w:rStyle w:val="Collegamentoipertestuale"/>
            <w:rFonts w:ascii="Arial"/>
            <w:color w:val="auto"/>
          </w:rPr>
          <w:t>protocollo@pec.comune.casaluce.ce.it</w:t>
        </w:r>
      </w:hyperlink>
    </w:p>
    <w:p w:rsidR="001B2578" w:rsidRDefault="001B2578" w:rsidP="001B2578">
      <w:pPr>
        <w:pStyle w:val="Corpodeltesto"/>
        <w:spacing w:line="360" w:lineRule="au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6"/>
        <w:rPr>
          <w:rFonts w:ascii="Arial"/>
          <w:sz w:val="27"/>
        </w:rPr>
      </w:pPr>
    </w:p>
    <w:p w:rsidR="001B2578" w:rsidRDefault="001B2578" w:rsidP="001B2578">
      <w:pPr>
        <w:pStyle w:val="Corpodeltesto"/>
        <w:spacing w:line="259" w:lineRule="auto"/>
        <w:ind w:left="408" w:right="239" w:hanging="1"/>
        <w:jc w:val="both"/>
        <w:rPr>
          <w:rFonts w:ascii="Arial" w:hAnsi="Arial"/>
        </w:rPr>
      </w:pPr>
      <w:r>
        <w:rPr>
          <w:rFonts w:ascii="Arial" w:hAnsi="Arial"/>
          <w:w w:val="95"/>
          <w:u w:val="single"/>
        </w:rPr>
        <w:t xml:space="preserve">Richiesta di partecipazione alla selezione delle ditte cui inviare la </w:t>
      </w:r>
      <w:proofErr w:type="spellStart"/>
      <w:r>
        <w:rPr>
          <w:rFonts w:ascii="Arial" w:hAnsi="Arial"/>
          <w:w w:val="95"/>
          <w:u w:val="single"/>
        </w:rPr>
        <w:t>RdO</w:t>
      </w:r>
      <w:proofErr w:type="spellEnd"/>
      <w:r>
        <w:rPr>
          <w:rFonts w:ascii="Arial" w:hAnsi="Arial"/>
          <w:w w:val="95"/>
          <w:u w:val="single"/>
        </w:rPr>
        <w:t xml:space="preserve"> tramite la piattaforma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  <w:u w:val="single"/>
        </w:rPr>
        <w:t>MEPA nella procedura negoziata</w:t>
      </w:r>
      <w:r>
        <w:rPr>
          <w:rFonts w:ascii="Arial" w:hAnsi="Arial"/>
          <w:spacing w:val="60"/>
          <w:u w:val="single"/>
        </w:rPr>
        <w:t xml:space="preserve"> </w:t>
      </w:r>
      <w:r>
        <w:rPr>
          <w:rFonts w:ascii="Arial" w:hAnsi="Arial"/>
          <w:w w:val="95"/>
          <w:u w:val="single"/>
        </w:rPr>
        <w:t xml:space="preserve">ai sensi dell’art. 36 comma 2 lett. b) del </w:t>
      </w:r>
      <w:proofErr w:type="spellStart"/>
      <w:r>
        <w:rPr>
          <w:rFonts w:ascii="Arial" w:hAnsi="Arial"/>
          <w:w w:val="95"/>
          <w:u w:val="single"/>
        </w:rPr>
        <w:t>D.Lg.s</w:t>
      </w:r>
      <w:proofErr w:type="spellEnd"/>
      <w:r>
        <w:rPr>
          <w:rFonts w:ascii="Arial" w:hAnsi="Arial"/>
          <w:w w:val="95"/>
          <w:u w:val="single"/>
        </w:rPr>
        <w:t xml:space="preserve"> n°50/2016,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u w:val="single"/>
        </w:rPr>
        <w:t>per l’affidamento del servizio di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stampa, notifica a mezzo posta e con messi straordinari,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>monitoraggio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notifiche,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archiviazione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ottica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documentale,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di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circa</w:t>
      </w:r>
      <w:r>
        <w:rPr>
          <w:rFonts w:ascii="Arial" w:hAnsi="Arial"/>
          <w:spacing w:val="1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n°</w:t>
      </w:r>
      <w:proofErr w:type="spellEnd"/>
      <w:r>
        <w:rPr>
          <w:rFonts w:ascii="Arial" w:hAnsi="Arial"/>
          <w:spacing w:val="1"/>
          <w:u w:val="single"/>
        </w:rPr>
        <w:t xml:space="preserve"> 5.000 </w:t>
      </w:r>
      <w:r>
        <w:rPr>
          <w:rFonts w:ascii="Arial" w:hAnsi="Arial"/>
          <w:u w:val="single"/>
        </w:rPr>
        <w:t>avvisi</w:t>
      </w:r>
      <w:r>
        <w:rPr>
          <w:rFonts w:ascii="Arial" w:hAnsi="Arial"/>
          <w:spacing w:val="1"/>
          <w:u w:val="single"/>
        </w:rPr>
        <w:t xml:space="preserve"> </w:t>
      </w:r>
      <w:r>
        <w:rPr>
          <w:rFonts w:ascii="Arial" w:hAnsi="Arial"/>
          <w:u w:val="single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>accertamento</w:t>
      </w:r>
      <w:r>
        <w:rPr>
          <w:rFonts w:ascii="Arial" w:hAnsi="Arial"/>
          <w:spacing w:val="15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Imu</w:t>
      </w:r>
      <w:proofErr w:type="spellEnd"/>
      <w:r>
        <w:rPr>
          <w:rFonts w:ascii="Arial" w:hAnsi="Arial"/>
          <w:spacing w:val="6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Tasi</w:t>
      </w:r>
      <w:proofErr w:type="spellEnd"/>
      <w:r>
        <w:rPr>
          <w:rFonts w:ascii="Arial" w:hAnsi="Arial"/>
          <w:u w:val="single"/>
        </w:rPr>
        <w:t xml:space="preserve"> e Tari </w:t>
      </w:r>
    </w:p>
    <w:p w:rsidR="001B2578" w:rsidRDefault="001B2578" w:rsidP="001B2578">
      <w:pPr>
        <w:pStyle w:val="Corpodeltesto"/>
        <w:spacing w:before="151"/>
        <w:ind w:left="414"/>
        <w:jc w:val="both"/>
        <w:rPr>
          <w:rFonts w:ascii="Arial"/>
        </w:rPr>
      </w:pPr>
      <w:r>
        <w:rPr>
          <w:rFonts w:ascii="Arial"/>
          <w:u w:val="single"/>
        </w:rPr>
        <w:t>CIG</w:t>
      </w:r>
      <w:r>
        <w:rPr>
          <w:rFonts w:ascii="Arial"/>
          <w:spacing w:val="42"/>
          <w:u w:val="single"/>
        </w:rPr>
        <w:t xml:space="preserve"> </w:t>
      </w:r>
      <w:r w:rsidRPr="009A31A5">
        <w:t>Z2C37A9579</w:t>
      </w:r>
    </w:p>
    <w:p w:rsidR="001B2578" w:rsidRDefault="001B2578" w:rsidP="001B2578">
      <w:pPr>
        <w:pStyle w:val="Corpodeltesto"/>
        <w:tabs>
          <w:tab w:val="left" w:pos="5503"/>
          <w:tab w:val="left" w:pos="6291"/>
          <w:tab w:val="left" w:pos="9660"/>
          <w:tab w:val="left" w:pos="10015"/>
        </w:tabs>
        <w:spacing w:before="185" w:line="396" w:lineRule="auto"/>
        <w:ind w:left="412" w:right="306"/>
        <w:jc w:val="both"/>
        <w:rPr>
          <w:rFonts w:ascii="Arial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3916680</wp:posOffset>
            </wp:positionH>
            <wp:positionV relativeFrom="paragraph">
              <wp:posOffset>443304</wp:posOffset>
            </wp:positionV>
            <wp:extent cx="33528" cy="137160"/>
            <wp:effectExtent l="0" t="0" r="0" b="0"/>
            <wp:wrapNone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Il</w:t>
      </w:r>
      <w:r>
        <w:rPr>
          <w:rFonts w:ascii="Arial"/>
          <w:spacing w:val="37"/>
          <w:w w:val="95"/>
        </w:rPr>
        <w:t xml:space="preserve"> </w:t>
      </w:r>
      <w:r>
        <w:rPr>
          <w:rFonts w:ascii="Arial"/>
          <w:w w:val="95"/>
        </w:rPr>
        <w:t>sottoscritto</w:t>
      </w:r>
      <w:r>
        <w:rPr>
          <w:rFonts w:ascii="Arial"/>
          <w:spacing w:val="-24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Nato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27"/>
        </w:rPr>
        <w:t>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>)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il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tabs>
          <w:tab w:val="left" w:pos="5561"/>
          <w:tab w:val="left" w:pos="10097"/>
        </w:tabs>
        <w:spacing w:line="288" w:lineRule="exact"/>
        <w:ind w:left="412"/>
        <w:jc w:val="both"/>
        <w:rPr>
          <w:rFonts w:ascii="Arial"/>
        </w:rPr>
      </w:pPr>
      <w:r>
        <w:rPr>
          <w:rFonts w:ascii="Arial"/>
          <w:sz w:val="27"/>
        </w:rPr>
        <w:t>CF.</w:t>
      </w:r>
      <w:r>
        <w:rPr>
          <w:rFonts w:ascii="Arial"/>
          <w:sz w:val="27"/>
          <w:u w:val="single"/>
        </w:rPr>
        <w:tab/>
      </w:r>
      <w:r>
        <w:rPr>
          <w:rFonts w:ascii="Arial"/>
        </w:rPr>
        <w:t>,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residente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 xml:space="preserve">in </w:t>
      </w:r>
      <w:r>
        <w:rPr>
          <w:rFonts w:ascii="Arial"/>
          <w:spacing w:val="25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tabs>
          <w:tab w:val="left" w:pos="4164"/>
        </w:tabs>
        <w:spacing w:before="11"/>
        <w:ind w:left="418"/>
        <w:jc w:val="both"/>
        <w:rPr>
          <w:rFonts w:ascii="Arial"/>
        </w:rPr>
      </w:pPr>
      <w:r>
        <w:rPr>
          <w:rFonts w:ascii="Arial"/>
        </w:rPr>
        <w:t>via</w:t>
      </w:r>
      <w:r>
        <w:rPr>
          <w:rFonts w:ascii="Arial"/>
          <w:spacing w:val="-36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tabs>
          <w:tab w:val="left" w:pos="6290"/>
          <w:tab w:val="left" w:pos="9991"/>
        </w:tabs>
        <w:spacing w:before="180" w:line="400" w:lineRule="auto"/>
        <w:ind w:left="418" w:right="330" w:hanging="4"/>
        <w:jc w:val="both"/>
        <w:rPr>
          <w:rFonts w:ascii="Arial" w:hAnsi="Arial"/>
        </w:rPr>
      </w:pPr>
      <w:r>
        <w:rPr>
          <w:rFonts w:ascii="Arial" w:hAnsi="Arial"/>
        </w:rPr>
        <w:t>nella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qualità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9"/>
        </w:rPr>
        <w:t>di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w w:val="95"/>
        </w:rPr>
        <w:t xml:space="preserve">                                                                                                                  della</w:t>
      </w:r>
      <w:r>
        <w:rPr>
          <w:rFonts w:ascii="Arial" w:hAnsi="Arial"/>
          <w:spacing w:val="26"/>
          <w:w w:val="95"/>
        </w:rPr>
        <w:t xml:space="preserve"> </w:t>
      </w:r>
      <w:r>
        <w:rPr>
          <w:rFonts w:ascii="Arial" w:hAnsi="Arial"/>
          <w:w w:val="95"/>
        </w:rPr>
        <w:t>ditta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1B2578" w:rsidRDefault="001B2578" w:rsidP="001B2578">
      <w:pPr>
        <w:pStyle w:val="Corpodeltesto"/>
        <w:tabs>
          <w:tab w:val="left" w:pos="1997"/>
          <w:tab w:val="left" w:pos="3217"/>
          <w:tab w:val="left" w:pos="5005"/>
          <w:tab w:val="left" w:pos="5414"/>
          <w:tab w:val="left" w:pos="6029"/>
          <w:tab w:val="left" w:pos="10034"/>
        </w:tabs>
        <w:spacing w:line="396" w:lineRule="auto"/>
        <w:ind w:left="412" w:right="258" w:firstLine="3"/>
        <w:jc w:val="both"/>
        <w:rPr>
          <w:rFonts w:ascii="Arial"/>
        </w:rPr>
      </w:pPr>
      <w:r>
        <w:rPr>
          <w:rFonts w:ascii="Arial"/>
        </w:rPr>
        <w:t>con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sede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in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>(</w:t>
      </w:r>
      <w:r>
        <w:rPr>
          <w:rFonts w:ascii="Arial"/>
        </w:rPr>
        <w:tab/>
      </w:r>
      <w:r>
        <w:rPr>
          <w:rFonts w:ascii="Arial"/>
        </w:rPr>
        <w:tab/>
        <w:t>via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proofErr w:type="spellStart"/>
      <w:r>
        <w:rPr>
          <w:rFonts w:ascii="Arial"/>
        </w:rPr>
        <w:t>cap</w:t>
      </w:r>
      <w:proofErr w:type="spellEnd"/>
      <w:r>
        <w:rPr>
          <w:rFonts w:ascii="Arial"/>
          <w:u w:val="single"/>
        </w:rPr>
        <w:tab/>
      </w:r>
      <w:r>
        <w:rPr>
          <w:rFonts w:ascii="Arial"/>
        </w:rPr>
        <w:t>Partita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IVA/C.F.</w:t>
      </w:r>
      <w:r>
        <w:rPr>
          <w:rFonts w:ascii="Arial"/>
          <w:spacing w:val="-29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w w:val="17"/>
          <w:u w:val="single"/>
        </w:rPr>
        <w:t xml:space="preserve"> </w:t>
      </w:r>
      <w:r>
        <w:rPr>
          <w:rFonts w:ascii="Arial"/>
        </w:rPr>
        <w:t xml:space="preserve">                                                                                               </w:t>
      </w:r>
      <w:proofErr w:type="spellStart"/>
      <w:r>
        <w:rPr>
          <w:rFonts w:ascii="Arial"/>
        </w:rPr>
        <w:t>tel</w:t>
      </w:r>
      <w:proofErr w:type="spellEnd"/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>fax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>e-mail</w:t>
      </w:r>
      <w:r>
        <w:rPr>
          <w:rFonts w:ascii="Arial"/>
          <w:spacing w:val="-4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tabs>
          <w:tab w:val="left" w:pos="10034"/>
        </w:tabs>
        <w:ind w:left="417"/>
        <w:jc w:val="both"/>
        <w:rPr>
          <w:rFonts w:ascii="Arial"/>
        </w:rPr>
      </w:pPr>
      <w:r>
        <w:rPr>
          <w:rFonts w:ascii="Arial"/>
        </w:rPr>
        <w:t>PEC:</w:t>
      </w:r>
      <w:r>
        <w:rPr>
          <w:rFonts w:ascii="Arial"/>
          <w:spacing w:val="-40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spacing w:before="18"/>
        <w:ind w:left="417"/>
        <w:jc w:val="both"/>
        <w:rPr>
          <w:rFonts w:ascii="Arial"/>
        </w:rPr>
      </w:pPr>
      <w:r>
        <w:rPr>
          <w:rFonts w:ascii="Arial"/>
        </w:rPr>
        <w:t>avente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valore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legale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eventuali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comunicazioni</w: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10"/>
        <w:rPr>
          <w:rFonts w:ascii="Arial"/>
          <w:sz w:val="28"/>
        </w:rPr>
      </w:pPr>
    </w:p>
    <w:p w:rsidR="001B2578" w:rsidRDefault="001B2578" w:rsidP="001B2578">
      <w:pPr>
        <w:pStyle w:val="Corpodeltesto"/>
        <w:ind w:left="161"/>
        <w:jc w:val="center"/>
        <w:rPr>
          <w:rFonts w:ascii="Arial"/>
        </w:rPr>
      </w:pPr>
      <w:r>
        <w:rPr>
          <w:rFonts w:ascii="Arial"/>
        </w:rPr>
        <w:t>DICHIARA</w:t>
      </w:r>
    </w:p>
    <w:p w:rsidR="001B2578" w:rsidRDefault="001B2578" w:rsidP="001B2578">
      <w:pPr>
        <w:pStyle w:val="Corpodeltesto"/>
        <w:spacing w:before="185" w:line="259" w:lineRule="auto"/>
        <w:ind w:left="415" w:right="240" w:firstLine="2"/>
        <w:jc w:val="both"/>
      </w:pPr>
      <w:r>
        <w:rPr>
          <w:rFonts w:ascii="Arial" w:hAnsi="Arial"/>
        </w:rPr>
        <w:t>Di manifestare l’interesse a partecipare alla procedura indetta da codesta amministrazione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per l’affidamento del servizio di stampa, notifica a mezzo posta e con messi straordinari,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monitoraggio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notifiche,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archiviazione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ottica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documentale,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circa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  <w:spacing w:val="1"/>
        </w:rPr>
        <w:t xml:space="preserve"> 5</w:t>
      </w:r>
      <w:r>
        <w:rPr>
          <w:rFonts w:ascii="Arial" w:hAnsi="Arial"/>
        </w:rPr>
        <w:t>000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avvisi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accertamento</w:t>
      </w:r>
      <w:r>
        <w:rPr>
          <w:rFonts w:ascii="Arial" w:hAnsi="Arial"/>
          <w:spacing w:val="25"/>
        </w:rPr>
        <w:t xml:space="preserve"> </w:t>
      </w:r>
      <w:proofErr w:type="spellStart"/>
      <w:r>
        <w:rPr>
          <w:rFonts w:ascii="Arial" w:hAnsi="Arial"/>
        </w:rPr>
        <w:t>Imu</w:t>
      </w:r>
      <w:proofErr w:type="spellEnd"/>
      <w:r>
        <w:rPr>
          <w:rFonts w:ascii="Arial" w:hAnsi="Arial"/>
          <w:spacing w:val="4"/>
        </w:rPr>
        <w:t xml:space="preserve"> </w:t>
      </w:r>
      <w:proofErr w:type="spellStart"/>
      <w:r>
        <w:rPr>
          <w:rFonts w:ascii="Arial" w:hAnsi="Arial"/>
          <w:spacing w:val="4"/>
        </w:rPr>
        <w:t>Tasi</w:t>
      </w:r>
      <w:proofErr w:type="spellEnd"/>
      <w:r>
        <w:rPr>
          <w:rFonts w:ascii="Arial" w:hAnsi="Arial"/>
          <w:spacing w:val="4"/>
        </w:rPr>
        <w:t xml:space="preserve"> e Tari </w:t>
      </w:r>
      <w:r>
        <w:rPr>
          <w:rFonts w:ascii="Arial" w:hAnsi="Arial"/>
        </w:rPr>
        <w:t xml:space="preserve">CIG. </w:t>
      </w:r>
      <w:r w:rsidRPr="009A31A5">
        <w:t>Z2C37A9579</w:t>
      </w:r>
      <w:r>
        <w:t xml:space="preserve"> </w:t>
      </w:r>
    </w:p>
    <w:p w:rsidR="001B2578" w:rsidRPr="001B2578" w:rsidRDefault="001B2578" w:rsidP="001B2578">
      <w:pPr>
        <w:pStyle w:val="Corpodeltesto"/>
        <w:spacing w:before="185" w:line="259" w:lineRule="auto"/>
        <w:ind w:left="415" w:right="240" w:firstLine="2"/>
        <w:jc w:val="both"/>
        <w:rPr>
          <w:rFonts w:ascii="Arial" w:hAnsi="Arial"/>
        </w:rPr>
        <w:sectPr w:rsidR="001B2578" w:rsidRPr="001B2578">
          <w:pgSz w:w="11910" w:h="16840"/>
          <w:pgMar w:top="1580" w:right="840" w:bottom="280" w:left="740" w:header="720" w:footer="720" w:gutter="0"/>
          <w:cols w:space="720"/>
        </w:sectPr>
      </w:pPr>
    </w:p>
    <w:p w:rsidR="001B2578" w:rsidRDefault="001B2578" w:rsidP="001B2578">
      <w:pPr>
        <w:pStyle w:val="Corpodeltesto"/>
        <w:spacing w:before="65" w:line="261" w:lineRule="auto"/>
        <w:ind w:left="500" w:right="173" w:firstLine="3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A tal fine ai sensi degli articoli 46 e 47 del D.P.R. 28 dicembre 2000, n. 445, consapevole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delle sanzioni penali previste dall'art. 76 del medesimo D.P.R. 445/2000, per le ipotesi di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falsità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atti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dichiarazioni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mendaci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ivi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indicate,</w: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ind w:left="311"/>
        <w:jc w:val="center"/>
        <w:rPr>
          <w:rFonts w:ascii="Arial"/>
        </w:rPr>
      </w:pPr>
      <w:r>
        <w:rPr>
          <w:rFonts w:ascii="Arial"/>
        </w:rPr>
        <w:t>CHIEDE</w:t>
      </w:r>
    </w:p>
    <w:p w:rsidR="001B2578" w:rsidRDefault="001B2578" w:rsidP="001B2578">
      <w:pPr>
        <w:pStyle w:val="Corpodeltesto"/>
        <w:spacing w:before="180" w:line="259" w:lineRule="auto"/>
        <w:ind w:left="495" w:right="188" w:hanging="1"/>
        <w:jc w:val="both"/>
        <w:rPr>
          <w:rFonts w:ascii="Arial" w:hAnsi="Arial"/>
        </w:rPr>
      </w:pPr>
      <w:r>
        <w:rPr>
          <w:rFonts w:ascii="Arial" w:hAnsi="Arial"/>
          <w:w w:val="95"/>
        </w:rPr>
        <w:t xml:space="preserve">Di partecipare a detta manifestazione d’interesse ai sensi dell’art. 83 del </w:t>
      </w:r>
      <w:proofErr w:type="spellStart"/>
      <w:r>
        <w:rPr>
          <w:rFonts w:ascii="Arial" w:hAnsi="Arial"/>
          <w:w w:val="95"/>
        </w:rPr>
        <w:t>D.lgs</w:t>
      </w:r>
      <w:proofErr w:type="spellEnd"/>
      <w:r>
        <w:rPr>
          <w:rFonts w:ascii="Arial" w:hAnsi="Arial"/>
          <w:w w:val="95"/>
        </w:rPr>
        <w:t xml:space="preserve"> 50/2016 come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</w:rPr>
        <w:t>IMPRESA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SINGOLA</w:t>
      </w:r>
    </w:p>
    <w:p w:rsidR="001B2578" w:rsidRDefault="001B2578" w:rsidP="001B2578">
      <w:pPr>
        <w:pStyle w:val="Corpodeltesto"/>
        <w:tabs>
          <w:tab w:val="left" w:pos="1882"/>
          <w:tab w:val="left" w:pos="8770"/>
        </w:tabs>
        <w:spacing w:before="163" w:line="259" w:lineRule="auto"/>
        <w:ind w:left="501" w:right="197" w:hanging="2"/>
        <w:rPr>
          <w:rFonts w:ascii="Arial"/>
        </w:rPr>
      </w:pPr>
      <w:r>
        <w:rPr>
          <w:rFonts w:ascii="Arial"/>
        </w:rPr>
        <w:t>Mandataria</w:t>
      </w:r>
      <w:r>
        <w:rPr>
          <w:rFonts w:ascii="Arial"/>
        </w:rPr>
        <w:tab/>
        <w:t>di</w:t>
      </w:r>
      <w:r>
        <w:rPr>
          <w:rFonts w:ascii="Arial"/>
          <w:spacing w:val="112"/>
        </w:rPr>
        <w:t xml:space="preserve"> </w:t>
      </w:r>
      <w:r>
        <w:rPr>
          <w:rFonts w:ascii="Arial"/>
        </w:rPr>
        <w:t>un</w:t>
      </w:r>
      <w:r>
        <w:rPr>
          <w:rFonts w:ascii="Arial"/>
          <w:spacing w:val="120"/>
        </w:rPr>
        <w:t xml:space="preserve"> </w:t>
      </w:r>
      <w:r>
        <w:rPr>
          <w:rFonts w:ascii="Arial"/>
        </w:rPr>
        <w:t>costituito/costituendo</w:t>
      </w:r>
      <w:r>
        <w:rPr>
          <w:rFonts w:ascii="Arial"/>
          <w:spacing w:val="123"/>
        </w:rPr>
        <w:t xml:space="preserve"> </w:t>
      </w:r>
      <w:r>
        <w:rPr>
          <w:rFonts w:ascii="Arial"/>
        </w:rPr>
        <w:t>Raggruppamento</w:t>
      </w:r>
      <w:r>
        <w:rPr>
          <w:rFonts w:ascii="Arial"/>
          <w:spacing w:val="110"/>
        </w:rPr>
        <w:t xml:space="preserve"> </w:t>
      </w:r>
      <w:r>
        <w:rPr>
          <w:rFonts w:ascii="Arial"/>
        </w:rPr>
        <w:t>Temporaneo</w:t>
      </w:r>
      <w:r>
        <w:rPr>
          <w:rFonts w:ascii="Arial"/>
        </w:rPr>
        <w:tab/>
        <w:t>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Consorzio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Ordinario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concorrenti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indica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come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mandanti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seguenti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imprese:</w:t>
      </w: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spacing w:before="6"/>
        <w:rPr>
          <w:rFonts w:ascii="Arial"/>
          <w:sz w:val="18"/>
        </w:rPr>
      </w:pPr>
      <w:r w:rsidRPr="00EE50DF">
        <w:pict>
          <v:shape id="_x0000_s1026" style="position:absolute;margin-left:60.25pt;margin-top:13.4pt;width:485.8pt;height:.1pt;z-index:-251655168;mso-wrap-distance-left:0;mso-wrap-distance-right:0;mso-position-horizontal-relative:page" coordorigin="1205,268" coordsize="9716,0" path="m1205,268r9715,e" filled="f" strokeweight="1.44pt">
            <v:path arrowok="t"/>
            <w10:wrap type="topAndBottom" anchorx="page"/>
          </v:shape>
        </w:pict>
      </w:r>
      <w:r w:rsidRPr="00EE50DF">
        <w:pict>
          <v:shape id="_x0000_s1027" style="position:absolute;margin-left:68.4pt;margin-top:35.1pt;width:475.2pt;height:.1pt;z-index:-251654144;mso-wrap-distance-left:0;mso-wrap-distance-right:0;mso-position-horizontal-relative:page" coordorigin="1368,702" coordsize="9504,0" path="m1368,702r9504,e" filled="f" strokeweight="1.2pt">
            <v:path arrowok="t"/>
            <w10:wrap type="topAndBottom" anchorx="page"/>
          </v:shape>
        </w:pict>
      </w:r>
    </w:p>
    <w:p w:rsidR="001B2578" w:rsidRDefault="001B2578" w:rsidP="001B2578">
      <w:pPr>
        <w:pStyle w:val="Corpodeltesto"/>
        <w:spacing w:before="5"/>
        <w:rPr>
          <w:rFonts w:ascii="Arial"/>
          <w:sz w:val="29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7"/>
        <w:rPr>
          <w:rFonts w:ascii="Arial"/>
          <w:sz w:val="26"/>
        </w:rPr>
      </w:pPr>
    </w:p>
    <w:p w:rsidR="001B2578" w:rsidRDefault="001B2578" w:rsidP="001B2578">
      <w:pPr>
        <w:pStyle w:val="Corpodeltesto"/>
        <w:tabs>
          <w:tab w:val="left" w:pos="10130"/>
        </w:tabs>
        <w:spacing w:line="259" w:lineRule="auto"/>
        <w:ind w:left="496" w:right="191" w:hanging="2"/>
        <w:rPr>
          <w:rFonts w:ascii="Arial" w:hAnsi="Arial"/>
        </w:rPr>
      </w:pPr>
      <w:r>
        <w:rPr>
          <w:rFonts w:ascii="Arial" w:hAnsi="Arial"/>
        </w:rPr>
        <w:t>Mandante di un costituito/costituendo Raggruppamento Temporaneo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 Consorzio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Ordinario di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concorrenti 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indica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quale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Capogruppo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l’impresa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spacing w:before="10"/>
        <w:rPr>
          <w:rFonts w:ascii="Arial"/>
          <w:sz w:val="11"/>
        </w:rPr>
      </w:pPr>
      <w:r w:rsidRPr="00EE50DF">
        <w:pict>
          <v:shape id="_x0000_s1028" style="position:absolute;margin-left:62.9pt;margin-top:8.95pt;width:475pt;height:.1pt;z-index:-251653120;mso-wrap-distance-left:0;mso-wrap-distance-right:0;mso-position-horizontal-relative:page" coordorigin="1258,179" coordsize="9500,0" path="m1258,179r9499,e" filled="f" strokeweight=".24pt">
            <v:path arrowok="t"/>
            <w10:wrap type="topAndBottom" anchorx="page"/>
          </v:shape>
        </w:pic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187"/>
        <w:ind w:left="315"/>
        <w:jc w:val="center"/>
        <w:rPr>
          <w:rFonts w:ascii="Arial"/>
        </w:rPr>
      </w:pPr>
      <w:r>
        <w:rPr>
          <w:rFonts w:ascii="Arial"/>
        </w:rPr>
        <w:t>ACCETTA</w:t>
      </w:r>
    </w:p>
    <w:p w:rsidR="001B2578" w:rsidRDefault="001B2578" w:rsidP="001B2578">
      <w:pPr>
        <w:pStyle w:val="Corpodeltesto"/>
        <w:spacing w:before="190"/>
        <w:ind w:left="561"/>
        <w:rPr>
          <w:rFonts w:ascii="Arial" w:hAnsi="Arial"/>
        </w:rPr>
      </w:pPr>
      <w:r>
        <w:rPr>
          <w:rFonts w:ascii="Arial" w:hAnsi="Arial"/>
        </w:rPr>
        <w:t>tutte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condizioni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previste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nell’Avviso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 </w:t>
      </w:r>
      <w:r>
        <w:rPr>
          <w:rFonts w:ascii="Arial" w:hAnsi="Arial"/>
        </w:rPr>
        <w:t>in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particolare</w:t>
      </w:r>
    </w:p>
    <w:p w:rsidR="001B2578" w:rsidRDefault="001B2578" w:rsidP="001B2578">
      <w:pPr>
        <w:pStyle w:val="Heading3"/>
        <w:spacing w:before="175"/>
        <w:ind w:left="300"/>
        <w:jc w:val="center"/>
        <w:rPr>
          <w:rFonts w:ascii="Arial"/>
        </w:rPr>
      </w:pPr>
      <w:r>
        <w:rPr>
          <w:rFonts w:ascii="Arial"/>
        </w:rPr>
        <w:t>DICHIARA</w:t>
      </w:r>
    </w:p>
    <w:p w:rsidR="001B2578" w:rsidRDefault="001B2578" w:rsidP="001B2578">
      <w:pPr>
        <w:pStyle w:val="Paragrafoelenco"/>
        <w:numPr>
          <w:ilvl w:val="0"/>
          <w:numId w:val="1"/>
        </w:numPr>
        <w:tabs>
          <w:tab w:val="left" w:pos="1211"/>
        </w:tabs>
        <w:spacing w:before="199" w:line="256" w:lineRule="auto"/>
        <w:ind w:right="168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di essere consapevole che l’avviso di cui all’oggetto è da intendersi quale indagine di</w:t>
      </w:r>
      <w:r>
        <w:rPr>
          <w:rFonts w:ascii="Arial" w:hAnsi="Arial"/>
          <w:spacing w:val="1"/>
          <w:w w:val="95"/>
          <w:sz w:val="24"/>
        </w:rPr>
        <w:t xml:space="preserve"> </w:t>
      </w:r>
      <w:r>
        <w:rPr>
          <w:rFonts w:ascii="Arial" w:hAnsi="Arial"/>
          <w:sz w:val="24"/>
        </w:rPr>
        <w:t>mercato e mero procedimento preselettivo, che non comporta né diritti di prelazione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preferenza,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né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impegni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vincoli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qualsiasi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natura,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sia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operatori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economici,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sia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enti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procedenti,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fini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servizio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affidare;</w:t>
      </w:r>
    </w:p>
    <w:p w:rsidR="001B2578" w:rsidRDefault="001B2578" w:rsidP="001B2578">
      <w:pPr>
        <w:pStyle w:val="Paragrafoelenco"/>
        <w:numPr>
          <w:ilvl w:val="0"/>
          <w:numId w:val="1"/>
        </w:numPr>
        <w:tabs>
          <w:tab w:val="left" w:pos="1216"/>
        </w:tabs>
        <w:spacing w:before="19" w:line="256" w:lineRule="auto"/>
        <w:ind w:right="168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a conoscenza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che la presente dichiarazione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non costituisce prova di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possesso dei requisiti generali prescritti per l’affidamento del servizio, che invece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dovrà essere dichiarato dall’interessato e accertato nei modi di </w:t>
      </w:r>
      <w:proofErr w:type="spellStart"/>
      <w:r>
        <w:rPr>
          <w:rFonts w:ascii="Arial" w:hAnsi="Arial"/>
          <w:sz w:val="24"/>
        </w:rPr>
        <w:t>Iegge</w:t>
      </w:r>
      <w:proofErr w:type="spellEnd"/>
      <w:r>
        <w:rPr>
          <w:rFonts w:ascii="Arial" w:hAnsi="Arial"/>
          <w:sz w:val="24"/>
        </w:rPr>
        <w:t>, in occasione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procedura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affidamento;</w:t>
      </w:r>
    </w:p>
    <w:p w:rsidR="001B2578" w:rsidRDefault="001B2578" w:rsidP="001B2578">
      <w:pPr>
        <w:pStyle w:val="Paragrafoelenco"/>
        <w:numPr>
          <w:ilvl w:val="0"/>
          <w:numId w:val="1"/>
        </w:numPr>
        <w:tabs>
          <w:tab w:val="left" w:pos="1216"/>
        </w:tabs>
        <w:spacing w:before="24"/>
        <w:ind w:left="1215" w:hanging="356"/>
        <w:rPr>
          <w:rFonts w:ascii="Arial" w:hAnsi="Arial"/>
          <w:sz w:val="24"/>
        </w:rPr>
      </w:pP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essere in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possesso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seguenti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requisiti:</w:t>
      </w:r>
    </w:p>
    <w:p w:rsidR="001B2578" w:rsidRDefault="001B2578" w:rsidP="001B2578">
      <w:pPr>
        <w:pStyle w:val="Corpodeltesto"/>
        <w:spacing w:before="4"/>
        <w:rPr>
          <w:rFonts w:ascii="Arial"/>
          <w:sz w:val="27"/>
        </w:rPr>
      </w:pPr>
    </w:p>
    <w:p w:rsidR="001B2578" w:rsidRDefault="001B2578" w:rsidP="001B2578">
      <w:pPr>
        <w:pStyle w:val="Corpodeltesto"/>
        <w:ind w:left="1213"/>
        <w:rPr>
          <w:rFonts w:ascii="Arial" w:hAnsi="Arial"/>
        </w:rPr>
      </w:pPr>
      <w:r>
        <w:rPr>
          <w:rFonts w:ascii="Arial" w:hAnsi="Arial"/>
        </w:rPr>
        <w:t>Requisiti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ordine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generale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idoneità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professionale: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33"/>
          <w:tab w:val="left" w:pos="1934"/>
        </w:tabs>
        <w:spacing w:before="36"/>
        <w:ind w:left="1933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Assenza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cause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esclusione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80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Codice dei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Contratti;</w:t>
      </w:r>
    </w:p>
    <w:p w:rsidR="001B2578" w:rsidRDefault="001B2578" w:rsidP="001B2578">
      <w:pPr>
        <w:rPr>
          <w:rFonts w:ascii="Arial" w:hAnsi="Arial"/>
          <w:sz w:val="24"/>
        </w:rPr>
        <w:sectPr w:rsidR="001B2578">
          <w:pgSz w:w="11910" w:h="16840"/>
          <w:pgMar w:top="1400" w:right="840" w:bottom="280" w:left="740" w:header="720" w:footer="720" w:gutter="0"/>
          <w:cols w:space="720"/>
        </w:sectPr>
      </w:pP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9"/>
        </w:tabs>
        <w:spacing w:before="74" w:line="254" w:lineRule="auto"/>
        <w:ind w:right="128" w:hanging="356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di essere iscritto alla </w:t>
      </w:r>
      <w:proofErr w:type="spellStart"/>
      <w:r>
        <w:rPr>
          <w:rFonts w:ascii="Arial" w:hAnsi="Arial"/>
          <w:sz w:val="24"/>
        </w:rPr>
        <w:t>C.C.I.A.</w:t>
      </w:r>
      <w:proofErr w:type="spellEnd"/>
      <w:r>
        <w:rPr>
          <w:rFonts w:ascii="Arial" w:hAnsi="Arial"/>
          <w:sz w:val="24"/>
        </w:rPr>
        <w:t xml:space="preserve"> con descrizione “attinente” ai servizi oggetto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procedura;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9"/>
        </w:tabs>
        <w:spacing w:before="29" w:line="254" w:lineRule="auto"/>
        <w:ind w:right="127" w:hanging="356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in regola con le norme che disciplinano i diritti al lavoro dei soggetti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disabili,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sensi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art.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17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Iegge</w:t>
      </w:r>
      <w:proofErr w:type="spellEnd"/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68/1999;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9"/>
        </w:tabs>
        <w:spacing w:before="25" w:line="254" w:lineRule="auto"/>
        <w:ind w:left="1972" w:right="123" w:hanging="355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in regola con gli obblighi relativi al pagamento delle imposte e delle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tasse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secondo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legislazione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vigente;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7"/>
        </w:tabs>
        <w:spacing w:before="24" w:line="259" w:lineRule="auto"/>
        <w:ind w:left="1970" w:right="111" w:hanging="353"/>
        <w:rPr>
          <w:rFonts w:ascii="Arial" w:hAnsi="Arial"/>
          <w:sz w:val="24"/>
        </w:rPr>
      </w:pPr>
      <w:r>
        <w:rPr>
          <w:rFonts w:ascii="Arial" w:hAnsi="Arial"/>
          <w:sz w:val="24"/>
        </w:rPr>
        <w:t>che nei confronti della ditta non è stata irrogata la sanzione amministrativa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della interdizione all’esercizio dell’attività o del divieto di contrattare con la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w w:val="95"/>
          <w:sz w:val="24"/>
        </w:rPr>
        <w:t>pubblica amministrazione, di cui all’art 9</w:t>
      </w:r>
      <w:r>
        <w:rPr>
          <w:rFonts w:ascii="Arial" w:hAnsi="Arial"/>
          <w:spacing w:val="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comma 2 lettere a) e c) del </w:t>
      </w:r>
      <w:proofErr w:type="spellStart"/>
      <w:r>
        <w:rPr>
          <w:rFonts w:ascii="Arial" w:hAnsi="Arial"/>
          <w:w w:val="95"/>
          <w:sz w:val="24"/>
        </w:rPr>
        <w:t>D.Lgs.</w:t>
      </w:r>
      <w:proofErr w:type="spellEnd"/>
      <w:r>
        <w:rPr>
          <w:rFonts w:ascii="Arial" w:hAnsi="Arial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n°</w:t>
      </w:r>
      <w:proofErr w:type="spellEnd"/>
      <w:r>
        <w:rPr>
          <w:rFonts w:ascii="Arial" w:hAnsi="Arial"/>
          <w:spacing w:val="1"/>
          <w:w w:val="95"/>
          <w:sz w:val="24"/>
        </w:rPr>
        <w:t xml:space="preserve"> </w:t>
      </w:r>
      <w:r>
        <w:rPr>
          <w:rFonts w:ascii="Arial" w:hAnsi="Arial"/>
          <w:sz w:val="24"/>
        </w:rPr>
        <w:t>231/2001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9"/>
        </w:tabs>
        <w:spacing w:before="22" w:line="256" w:lineRule="auto"/>
        <w:ind w:left="1975" w:right="128" w:hanging="353"/>
        <w:rPr>
          <w:rFonts w:ascii="Arial" w:hAnsi="Arial"/>
          <w:sz w:val="24"/>
        </w:rPr>
      </w:pPr>
      <w:r>
        <w:rPr>
          <w:rFonts w:ascii="Arial" w:hAnsi="Arial"/>
          <w:sz w:val="24"/>
        </w:rPr>
        <w:t>di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essere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regola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obblighi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relativi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pagamento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contributi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previdenziali ed assistenziali in favore dei lavoratori secondo la normativa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vigente.</w:t>
      </w:r>
    </w:p>
    <w:p w:rsidR="001B2578" w:rsidRPr="001B2578" w:rsidRDefault="001B2578" w:rsidP="001B2578">
      <w:pPr>
        <w:pStyle w:val="Paragrafoelenco"/>
        <w:numPr>
          <w:ilvl w:val="1"/>
          <w:numId w:val="1"/>
        </w:numPr>
        <w:tabs>
          <w:tab w:val="left" w:pos="1979"/>
        </w:tabs>
        <w:spacing w:before="13" w:line="264" w:lineRule="auto"/>
        <w:ind w:left="1974" w:right="121" w:hanging="357"/>
        <w:rPr>
          <w:rFonts w:ascii="Arial" w:hAnsi="Arial"/>
          <w:sz w:val="24"/>
        </w:rPr>
      </w:pPr>
      <w:r w:rsidRPr="001B2578">
        <w:rPr>
          <w:rFonts w:ascii="Arial" w:hAnsi="Arial"/>
          <w:sz w:val="24"/>
        </w:rPr>
        <w:t>di essere abilitata al MEPA e essere iscritta all’iniziativa “Servizi”, categoria</w:t>
      </w:r>
      <w:r w:rsidRPr="001B2578">
        <w:rPr>
          <w:rFonts w:ascii="Arial" w:hAnsi="Arial"/>
          <w:spacing w:val="1"/>
          <w:sz w:val="24"/>
        </w:rPr>
        <w:t xml:space="preserve"> </w:t>
      </w:r>
      <w:r w:rsidRPr="001B2578">
        <w:rPr>
          <w:rFonts w:ascii="Arial" w:hAnsi="Arial"/>
          <w:sz w:val="24"/>
        </w:rPr>
        <w:t>"Servizi</w:t>
      </w:r>
      <w:r w:rsidRPr="001B2578">
        <w:rPr>
          <w:rFonts w:ascii="Arial" w:hAnsi="Arial"/>
          <w:spacing w:val="3"/>
          <w:sz w:val="24"/>
        </w:rPr>
        <w:t xml:space="preserve"> </w:t>
      </w:r>
      <w:r w:rsidRPr="001B2578">
        <w:rPr>
          <w:rFonts w:ascii="Arial" w:hAnsi="Arial"/>
          <w:sz w:val="24"/>
        </w:rPr>
        <w:t>postali</w:t>
      </w:r>
      <w:r w:rsidRPr="001B2578">
        <w:rPr>
          <w:rFonts w:ascii="Arial" w:hAnsi="Arial"/>
          <w:spacing w:val="6"/>
          <w:sz w:val="24"/>
        </w:rPr>
        <w:t xml:space="preserve"> </w:t>
      </w:r>
      <w:r w:rsidRPr="001B2578">
        <w:rPr>
          <w:rFonts w:ascii="Arial" w:hAnsi="Arial"/>
          <w:sz w:val="24"/>
        </w:rPr>
        <w:t>di</w:t>
      </w:r>
      <w:r w:rsidRPr="001B2578">
        <w:rPr>
          <w:rFonts w:ascii="Arial" w:hAnsi="Arial"/>
          <w:spacing w:val="-6"/>
          <w:sz w:val="24"/>
        </w:rPr>
        <w:t xml:space="preserve"> </w:t>
      </w:r>
      <w:r w:rsidRPr="001B2578">
        <w:rPr>
          <w:rFonts w:ascii="Arial" w:hAnsi="Arial"/>
          <w:sz w:val="24"/>
        </w:rPr>
        <w:t>raccolta</w:t>
      </w:r>
      <w:r w:rsidRPr="001B2578">
        <w:rPr>
          <w:rFonts w:ascii="Arial" w:hAnsi="Arial"/>
          <w:spacing w:val="10"/>
          <w:sz w:val="24"/>
        </w:rPr>
        <w:t xml:space="preserve"> </w:t>
      </w:r>
      <w:r w:rsidRPr="001B2578">
        <w:rPr>
          <w:rFonts w:ascii="Arial" w:hAnsi="Arial"/>
          <w:sz w:val="24"/>
        </w:rPr>
        <w:t>e</w:t>
      </w:r>
      <w:r w:rsidRPr="001B2578">
        <w:rPr>
          <w:rFonts w:ascii="Arial" w:hAnsi="Arial"/>
          <w:spacing w:val="-7"/>
          <w:sz w:val="24"/>
        </w:rPr>
        <w:t xml:space="preserve"> </w:t>
      </w:r>
      <w:r w:rsidRPr="001B2578">
        <w:rPr>
          <w:rFonts w:ascii="Arial" w:hAnsi="Arial"/>
          <w:sz w:val="24"/>
        </w:rPr>
        <w:t>recapito</w:t>
      </w:r>
      <w:r w:rsidRPr="001B2578">
        <w:rPr>
          <w:rFonts w:ascii="Arial" w:hAnsi="Arial"/>
          <w:spacing w:val="6"/>
          <w:sz w:val="24"/>
        </w:rPr>
        <w:t xml:space="preserve"> </w:t>
      </w:r>
      <w:r w:rsidRPr="001B2578">
        <w:rPr>
          <w:rFonts w:ascii="Arial" w:hAnsi="Arial"/>
          <w:sz w:val="24"/>
        </w:rPr>
        <w:t>e</w:t>
      </w:r>
      <w:r w:rsidRPr="001B2578">
        <w:rPr>
          <w:rFonts w:ascii="Arial" w:hAnsi="Arial"/>
          <w:spacing w:val="-3"/>
          <w:sz w:val="24"/>
        </w:rPr>
        <w:t xml:space="preserve"> </w:t>
      </w:r>
      <w:r w:rsidRPr="001B2578">
        <w:rPr>
          <w:rFonts w:ascii="Arial" w:hAnsi="Arial"/>
          <w:sz w:val="24"/>
        </w:rPr>
        <w:t>servizi</w:t>
      </w:r>
      <w:r w:rsidRPr="001B2578">
        <w:rPr>
          <w:rFonts w:ascii="Arial" w:hAnsi="Arial"/>
          <w:spacing w:val="10"/>
          <w:sz w:val="24"/>
        </w:rPr>
        <w:t xml:space="preserve"> </w:t>
      </w:r>
      <w:r w:rsidRPr="001B2578">
        <w:rPr>
          <w:rFonts w:ascii="Arial" w:hAnsi="Arial"/>
          <w:sz w:val="24"/>
        </w:rPr>
        <w:t>a monte</w:t>
      </w:r>
      <w:r w:rsidRPr="001B2578">
        <w:rPr>
          <w:rFonts w:ascii="Arial" w:hAnsi="Arial"/>
          <w:spacing w:val="5"/>
          <w:sz w:val="24"/>
        </w:rPr>
        <w:t xml:space="preserve"> </w:t>
      </w:r>
      <w:r w:rsidRPr="001B2578">
        <w:rPr>
          <w:rFonts w:ascii="Arial" w:hAnsi="Arial"/>
          <w:sz w:val="24"/>
        </w:rPr>
        <w:t>e</w:t>
      </w:r>
      <w:r w:rsidRPr="001B2578">
        <w:rPr>
          <w:rFonts w:ascii="Arial" w:hAnsi="Arial"/>
          <w:spacing w:val="-4"/>
          <w:sz w:val="24"/>
        </w:rPr>
        <w:t xml:space="preserve"> </w:t>
      </w:r>
      <w:r w:rsidRPr="001B2578">
        <w:rPr>
          <w:rFonts w:ascii="Arial" w:hAnsi="Arial"/>
          <w:sz w:val="24"/>
        </w:rPr>
        <w:t>a</w:t>
      </w:r>
      <w:r w:rsidRPr="001B2578">
        <w:rPr>
          <w:rFonts w:ascii="Arial" w:hAnsi="Arial"/>
          <w:spacing w:val="2"/>
          <w:sz w:val="24"/>
        </w:rPr>
        <w:t xml:space="preserve"> </w:t>
      </w:r>
      <w:r w:rsidRPr="001B2578">
        <w:rPr>
          <w:rFonts w:ascii="Arial" w:hAnsi="Arial"/>
          <w:sz w:val="24"/>
        </w:rPr>
        <w:t>valle</w:t>
      </w:r>
      <w:r w:rsidRPr="001B2578">
        <w:rPr>
          <w:rFonts w:ascii="Arial" w:hAnsi="Arial"/>
          <w:spacing w:val="-1"/>
          <w:sz w:val="24"/>
        </w:rPr>
        <w:t xml:space="preserve"> </w:t>
      </w:r>
      <w:r w:rsidRPr="001B2578">
        <w:rPr>
          <w:rFonts w:ascii="Arial" w:hAnsi="Arial"/>
          <w:sz w:val="24"/>
        </w:rPr>
        <w:t>del</w:t>
      </w:r>
      <w:r w:rsidRPr="001B2578">
        <w:rPr>
          <w:rFonts w:ascii="Arial" w:hAnsi="Arial"/>
          <w:spacing w:val="-5"/>
          <w:sz w:val="24"/>
        </w:rPr>
        <w:t xml:space="preserve"> </w:t>
      </w:r>
      <w:r w:rsidRPr="001B2578">
        <w:rPr>
          <w:rFonts w:ascii="Arial" w:hAnsi="Arial"/>
          <w:sz w:val="24"/>
        </w:rPr>
        <w:t>recapito di</w:t>
      </w:r>
      <w:r w:rsidRPr="001B2578">
        <w:rPr>
          <w:rFonts w:ascii="Arial" w:hAnsi="Arial"/>
          <w:spacing w:val="-14"/>
          <w:sz w:val="24"/>
        </w:rPr>
        <w:t xml:space="preserve"> </w:t>
      </w:r>
      <w:r w:rsidRPr="001B2578">
        <w:rPr>
          <w:rFonts w:ascii="Arial" w:hAnsi="Arial"/>
          <w:sz w:val="24"/>
        </w:rPr>
        <w:t>aver</w:t>
      </w:r>
      <w:r w:rsidRPr="001B2578">
        <w:rPr>
          <w:rFonts w:ascii="Arial" w:hAnsi="Arial"/>
          <w:spacing w:val="-4"/>
          <w:sz w:val="24"/>
        </w:rPr>
        <w:t xml:space="preserve"> </w:t>
      </w:r>
      <w:r w:rsidRPr="001B2578">
        <w:rPr>
          <w:rFonts w:ascii="Arial" w:hAnsi="Arial"/>
          <w:sz w:val="24"/>
        </w:rPr>
        <w:t>svolto,</w:t>
      </w:r>
      <w:r w:rsidRPr="001B2578">
        <w:rPr>
          <w:rFonts w:ascii="Arial" w:hAnsi="Arial"/>
          <w:spacing w:val="3"/>
          <w:sz w:val="24"/>
        </w:rPr>
        <w:t xml:space="preserve"> </w:t>
      </w:r>
      <w:r w:rsidRPr="001B2578">
        <w:rPr>
          <w:rFonts w:ascii="Arial" w:hAnsi="Arial"/>
          <w:sz w:val="24"/>
        </w:rPr>
        <w:t>con</w:t>
      </w:r>
      <w:r w:rsidRPr="001B2578">
        <w:rPr>
          <w:rFonts w:ascii="Arial" w:hAnsi="Arial"/>
          <w:spacing w:val="-8"/>
          <w:sz w:val="24"/>
        </w:rPr>
        <w:t xml:space="preserve"> </w:t>
      </w:r>
      <w:r w:rsidRPr="001B2578">
        <w:rPr>
          <w:rFonts w:ascii="Arial" w:hAnsi="Arial"/>
          <w:sz w:val="24"/>
        </w:rPr>
        <w:t>buon</w:t>
      </w:r>
      <w:r w:rsidRPr="001B2578">
        <w:rPr>
          <w:rFonts w:ascii="Arial" w:hAnsi="Arial"/>
          <w:spacing w:val="-5"/>
          <w:sz w:val="24"/>
        </w:rPr>
        <w:t xml:space="preserve"> </w:t>
      </w:r>
      <w:r w:rsidRPr="001B2578">
        <w:rPr>
          <w:rFonts w:ascii="Arial" w:hAnsi="Arial"/>
          <w:sz w:val="24"/>
        </w:rPr>
        <w:t>esito,</w:t>
      </w:r>
      <w:r w:rsidRPr="001B2578">
        <w:rPr>
          <w:rFonts w:ascii="Arial" w:hAnsi="Arial"/>
          <w:spacing w:val="-3"/>
          <w:sz w:val="24"/>
        </w:rPr>
        <w:t xml:space="preserve"> </w:t>
      </w:r>
      <w:r w:rsidRPr="001B2578">
        <w:rPr>
          <w:rFonts w:ascii="Arial" w:hAnsi="Arial"/>
          <w:sz w:val="24"/>
        </w:rPr>
        <w:t>servizi</w:t>
      </w:r>
      <w:r w:rsidRPr="001B2578">
        <w:rPr>
          <w:rFonts w:ascii="Arial" w:hAnsi="Arial"/>
          <w:spacing w:val="-2"/>
          <w:sz w:val="24"/>
        </w:rPr>
        <w:t xml:space="preserve"> </w:t>
      </w:r>
      <w:r w:rsidRPr="001B2578">
        <w:rPr>
          <w:rFonts w:ascii="Arial" w:hAnsi="Arial"/>
          <w:sz w:val="24"/>
        </w:rPr>
        <w:t>analoghi a</w:t>
      </w:r>
      <w:r w:rsidRPr="001B2578">
        <w:rPr>
          <w:rFonts w:ascii="Arial" w:hAnsi="Arial"/>
          <w:spacing w:val="-9"/>
          <w:sz w:val="24"/>
        </w:rPr>
        <w:t xml:space="preserve"> </w:t>
      </w:r>
      <w:r w:rsidRPr="001B2578">
        <w:rPr>
          <w:rFonts w:ascii="Arial" w:hAnsi="Arial"/>
          <w:sz w:val="24"/>
        </w:rPr>
        <w:t>quelli del</w:t>
      </w:r>
      <w:r w:rsidRPr="001B2578">
        <w:rPr>
          <w:rFonts w:ascii="Arial" w:hAnsi="Arial"/>
          <w:spacing w:val="-14"/>
          <w:sz w:val="24"/>
        </w:rPr>
        <w:t xml:space="preserve"> </w:t>
      </w:r>
      <w:r w:rsidRPr="001B2578">
        <w:rPr>
          <w:rFonts w:ascii="Arial" w:hAnsi="Arial"/>
          <w:sz w:val="24"/>
        </w:rPr>
        <w:t>presente</w:t>
      </w:r>
      <w:r w:rsidRPr="001B2578">
        <w:rPr>
          <w:rFonts w:ascii="Arial" w:hAnsi="Arial"/>
          <w:spacing w:val="7"/>
          <w:sz w:val="24"/>
        </w:rPr>
        <w:t xml:space="preserve"> </w:t>
      </w:r>
      <w:r w:rsidRPr="001B2578">
        <w:rPr>
          <w:rFonts w:ascii="Arial" w:hAnsi="Arial"/>
          <w:sz w:val="24"/>
        </w:rPr>
        <w:t>appalto,</w:t>
      </w:r>
      <w:r w:rsidRPr="001B2578">
        <w:rPr>
          <w:rFonts w:ascii="Arial" w:hAnsi="Arial"/>
          <w:spacing w:val="3"/>
          <w:sz w:val="24"/>
        </w:rPr>
        <w:t xml:space="preserve"> </w:t>
      </w:r>
      <w:r w:rsidRPr="001B2578">
        <w:rPr>
          <w:rFonts w:ascii="Arial" w:hAnsi="Arial"/>
          <w:sz w:val="24"/>
        </w:rPr>
        <w:t>a</w:t>
      </w:r>
      <w:r w:rsidRPr="001B2578">
        <w:rPr>
          <w:rFonts w:ascii="Arial" w:hAnsi="Arial"/>
          <w:spacing w:val="-64"/>
          <w:sz w:val="24"/>
        </w:rPr>
        <w:t xml:space="preserve"> </w:t>
      </w:r>
      <w:r w:rsidRPr="001B2578">
        <w:rPr>
          <w:rFonts w:ascii="Arial" w:hAnsi="Arial"/>
          <w:sz w:val="24"/>
        </w:rPr>
        <w:t>favore</w:t>
      </w:r>
      <w:r w:rsidRPr="001B2578">
        <w:rPr>
          <w:rFonts w:ascii="Arial" w:hAnsi="Arial"/>
          <w:spacing w:val="15"/>
          <w:sz w:val="24"/>
        </w:rPr>
        <w:t xml:space="preserve"> </w:t>
      </w:r>
      <w:r w:rsidRPr="001B2578">
        <w:rPr>
          <w:rFonts w:ascii="Arial" w:hAnsi="Arial"/>
          <w:sz w:val="24"/>
        </w:rPr>
        <w:t>di</w:t>
      </w:r>
      <w:r w:rsidRPr="001B2578">
        <w:rPr>
          <w:rFonts w:ascii="Arial" w:hAnsi="Arial"/>
          <w:spacing w:val="-1"/>
          <w:sz w:val="24"/>
        </w:rPr>
        <w:t xml:space="preserve"> </w:t>
      </w:r>
      <w:r w:rsidRPr="001B2578">
        <w:rPr>
          <w:rFonts w:ascii="Arial" w:hAnsi="Arial"/>
          <w:sz w:val="24"/>
        </w:rPr>
        <w:t>pubbliche</w:t>
      </w:r>
      <w:r w:rsidRPr="001B2578">
        <w:rPr>
          <w:rFonts w:ascii="Arial" w:hAnsi="Arial"/>
          <w:spacing w:val="16"/>
          <w:sz w:val="24"/>
        </w:rPr>
        <w:t xml:space="preserve"> </w:t>
      </w:r>
      <w:r w:rsidRPr="001B2578">
        <w:rPr>
          <w:rFonts w:ascii="Arial" w:hAnsi="Arial"/>
          <w:sz w:val="24"/>
        </w:rPr>
        <w:t>amministrazioni.</w:t>
      </w:r>
    </w:p>
    <w:p w:rsidR="001B2578" w:rsidRDefault="001B2578" w:rsidP="001B2578">
      <w:pPr>
        <w:pStyle w:val="Paragrafoelenco"/>
        <w:numPr>
          <w:ilvl w:val="1"/>
          <w:numId w:val="1"/>
        </w:numPr>
        <w:tabs>
          <w:tab w:val="left" w:pos="1974"/>
        </w:tabs>
        <w:spacing w:before="8" w:line="259" w:lineRule="auto"/>
        <w:ind w:left="1973" w:right="110" w:hanging="356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in possesso dell’autorizzazione generale e della licenza individuale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5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D.Lgs.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n°</w:t>
      </w:r>
      <w:proofErr w:type="spellEnd"/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261/99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nonché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decreto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ministeriale</w:t>
      </w:r>
      <w:r>
        <w:rPr>
          <w:rFonts w:ascii="Arial" w:hAnsi="Arial"/>
          <w:spacing w:val="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n°</w:t>
      </w:r>
      <w:proofErr w:type="spellEnd"/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73/2000,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come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modificato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decreto</w:t>
      </w:r>
      <w:r>
        <w:rPr>
          <w:rFonts w:ascii="Arial" w:hAnsi="Arial"/>
          <w:spacing w:val="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n°</w:t>
      </w:r>
      <w:proofErr w:type="spellEnd"/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129/06,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rilasciata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dall’autorità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regolamentazione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settore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postale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individuata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ministero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comunicazioni.</w: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6"/>
        <w:rPr>
          <w:rFonts w:ascii="Arial"/>
          <w:sz w:val="27"/>
        </w:rPr>
      </w:pPr>
    </w:p>
    <w:p w:rsidR="001B2578" w:rsidRDefault="001B2578" w:rsidP="001B2578">
      <w:pPr>
        <w:pStyle w:val="Corpodeltesto"/>
        <w:tabs>
          <w:tab w:val="left" w:pos="8839"/>
        </w:tabs>
        <w:spacing w:line="254" w:lineRule="auto"/>
        <w:ind w:left="544" w:right="259" w:firstLine="3"/>
        <w:rPr>
          <w:rFonts w:ascii="Arial"/>
        </w:rPr>
      </w:pPr>
      <w:r>
        <w:rPr>
          <w:rFonts w:ascii="Arial"/>
        </w:rPr>
        <w:t>di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autorizzare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la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stazione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appaltante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ad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effettuare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tutte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comunicazioni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al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seguente</w:t>
      </w:r>
      <w:r>
        <w:rPr>
          <w:rFonts w:ascii="Arial"/>
          <w:spacing w:val="-64"/>
        </w:rPr>
        <w:t xml:space="preserve"> </w:t>
      </w:r>
      <w:r>
        <w:rPr>
          <w:rFonts w:ascii="Arial"/>
          <w:w w:val="95"/>
        </w:rPr>
        <w:t>indirizzo</w:t>
      </w:r>
      <w:r>
        <w:rPr>
          <w:rFonts w:ascii="Arial"/>
          <w:spacing w:val="43"/>
          <w:w w:val="95"/>
        </w:rPr>
        <w:t xml:space="preserve"> </w:t>
      </w:r>
      <w:r>
        <w:rPr>
          <w:rFonts w:ascii="Arial"/>
          <w:w w:val="95"/>
        </w:rPr>
        <w:t>PEC:</w:t>
      </w:r>
      <w:r>
        <w:rPr>
          <w:rFonts w:ascii="Arial"/>
          <w:spacing w:val="-35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spacing w:before="10"/>
        <w:rPr>
          <w:rFonts w:ascii="Arial"/>
          <w:sz w:val="10"/>
        </w:rPr>
      </w:pPr>
      <w:r w:rsidRPr="00EE50DF">
        <w:pict>
          <v:shape id="_x0000_s1029" style="position:absolute;margin-left:65.5pt;margin-top:8.65pt;width:147.6pt;height:.1pt;z-index:-251652096;mso-wrap-distance-left:0;mso-wrap-distance-right:0;mso-position-horizontal-relative:page" coordorigin="1310,173" coordsize="2952,0" path="m1310,173r2952,e" filled="f" strokeweight=".72pt">
            <v:path arrowok="t"/>
            <w10:wrap type="topAndBottom" anchorx="page"/>
          </v:shape>
        </w:pict>
      </w:r>
    </w:p>
    <w:p w:rsidR="001B2578" w:rsidRDefault="001B2578" w:rsidP="001B2578">
      <w:pPr>
        <w:pStyle w:val="Corpodeltesto"/>
        <w:tabs>
          <w:tab w:val="left" w:pos="6787"/>
        </w:tabs>
        <w:spacing w:before="172"/>
        <w:ind w:left="882"/>
        <w:rPr>
          <w:rFonts w:ascii="Arial"/>
        </w:rPr>
      </w:pPr>
      <w:r>
        <w:rPr>
          <w:rFonts w:ascii="Arial"/>
        </w:rPr>
        <w:t>(luogo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data)</w:t>
      </w:r>
      <w:r>
        <w:rPr>
          <w:rFonts w:ascii="Arial"/>
        </w:rPr>
        <w:tab/>
        <w:t>IL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DICHIARANTE</w:t>
      </w:r>
    </w:p>
    <w:p w:rsidR="001B2578" w:rsidRDefault="001B2578" w:rsidP="001B2578">
      <w:pPr>
        <w:pStyle w:val="Corpodeltesto"/>
        <w:rPr>
          <w:rFonts w:ascii="Arial"/>
          <w:sz w:val="20"/>
        </w:rPr>
      </w:pPr>
    </w:p>
    <w:p w:rsidR="001B2578" w:rsidRDefault="001B2578" w:rsidP="001B2578">
      <w:pPr>
        <w:pStyle w:val="Corpodeltesto"/>
        <w:rPr>
          <w:rFonts w:ascii="Arial"/>
          <w:sz w:val="13"/>
        </w:rPr>
      </w:pPr>
      <w:r w:rsidRPr="00EE50DF">
        <w:pict>
          <v:shape id="_x0000_s1030" style="position:absolute;margin-left:326.15pt;margin-top:9.85pt;width:214.6pt;height:.1pt;z-index:-251651072;mso-wrap-distance-left:0;mso-wrap-distance-right:0;mso-position-horizontal-relative:page" coordorigin="6523,197" coordsize="4292,0" path="m6523,197r4291,e" filled="f" strokeweight=".72pt">
            <v:path arrowok="t"/>
            <w10:wrap type="topAndBottom" anchorx="page"/>
          </v:shape>
        </w:pict>
      </w: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rPr>
          <w:rFonts w:ascii="Arial"/>
          <w:sz w:val="26"/>
        </w:rPr>
      </w:pPr>
    </w:p>
    <w:p w:rsidR="001B2578" w:rsidRDefault="001B2578" w:rsidP="001B2578">
      <w:pPr>
        <w:pStyle w:val="Corpodeltesto"/>
        <w:spacing w:before="3"/>
        <w:rPr>
          <w:rFonts w:ascii="Arial"/>
          <w:sz w:val="32"/>
        </w:rPr>
      </w:pPr>
    </w:p>
    <w:p w:rsidR="001B2578" w:rsidRDefault="001B2578" w:rsidP="001B2578">
      <w:pPr>
        <w:ind w:left="551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La</w:t>
      </w:r>
      <w:r>
        <w:rPr>
          <w:rFonts w:ascii="Arial" w:hAnsi="Arial"/>
          <w:spacing w:val="-8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presente</w:t>
      </w:r>
      <w:r>
        <w:rPr>
          <w:rFonts w:ascii="Arial" w:hAnsi="Arial"/>
          <w:spacing w:val="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dovrà</w:t>
      </w:r>
      <w:r>
        <w:rPr>
          <w:rFonts w:ascii="Arial" w:hAnsi="Arial"/>
          <w:spacing w:val="-8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essere</w:t>
      </w:r>
      <w:r>
        <w:rPr>
          <w:rFonts w:ascii="Arial" w:hAnsi="Arial"/>
          <w:spacing w:val="-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pena</w:t>
      </w:r>
      <w:r>
        <w:rPr>
          <w:rFonts w:ascii="Arial" w:hAnsi="Arial"/>
          <w:spacing w:val="-2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esclusione</w:t>
      </w:r>
      <w:r>
        <w:rPr>
          <w:rFonts w:ascii="Arial" w:hAnsi="Arial"/>
          <w:spacing w:val="-3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corredata</w:t>
      </w:r>
      <w:r>
        <w:rPr>
          <w:rFonts w:ascii="Arial" w:hAnsi="Arial"/>
          <w:spacing w:val="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da</w:t>
      </w:r>
      <w:r>
        <w:rPr>
          <w:rFonts w:ascii="Arial" w:hAnsi="Arial"/>
          <w:spacing w:val="-6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documento</w:t>
      </w:r>
      <w:r>
        <w:rPr>
          <w:rFonts w:ascii="Arial" w:hAnsi="Arial"/>
          <w:spacing w:val="3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di</w:t>
      </w:r>
      <w:r>
        <w:rPr>
          <w:rFonts w:ascii="Arial" w:hAnsi="Arial"/>
          <w:spacing w:val="-1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identità</w:t>
      </w:r>
      <w:r>
        <w:rPr>
          <w:rFonts w:ascii="Arial" w:hAnsi="Arial"/>
          <w:spacing w:val="2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personale</w:t>
      </w:r>
      <w:r>
        <w:rPr>
          <w:rFonts w:ascii="Arial" w:hAnsi="Arial"/>
          <w:spacing w:val="-3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in</w:t>
      </w:r>
      <w:r>
        <w:rPr>
          <w:rFonts w:ascii="Arial" w:hAnsi="Arial"/>
          <w:spacing w:val="-1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corso</w:t>
      </w:r>
      <w:r>
        <w:rPr>
          <w:rFonts w:ascii="Arial" w:hAnsi="Arial"/>
          <w:spacing w:val="-4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di</w:t>
      </w:r>
      <w:r>
        <w:rPr>
          <w:rFonts w:ascii="Arial" w:hAnsi="Arial"/>
          <w:spacing w:val="-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validità.</w:t>
      </w:r>
    </w:p>
    <w:p w:rsidR="00D11C73" w:rsidRDefault="00D11C73"/>
    <w:sectPr w:rsidR="00D11C73" w:rsidSect="00A01F2E">
      <w:pgSz w:w="11910" w:h="16840"/>
      <w:pgMar w:top="142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D38"/>
    <w:multiLevelType w:val="hybridMultilevel"/>
    <w:tmpl w:val="5C8256C4"/>
    <w:lvl w:ilvl="0" w:tplc="31365C86">
      <w:numFmt w:val="bullet"/>
      <w:lvlText w:val="•"/>
      <w:lvlJc w:val="left"/>
      <w:pPr>
        <w:ind w:left="1210" w:hanging="35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A16D2BC">
      <w:numFmt w:val="bullet"/>
      <w:lvlText w:val="•"/>
      <w:lvlJc w:val="left"/>
      <w:pPr>
        <w:ind w:left="1978" w:hanging="359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2" w:tplc="F7C4BD82">
      <w:numFmt w:val="bullet"/>
      <w:lvlText w:val="•"/>
      <w:lvlJc w:val="left"/>
      <w:pPr>
        <w:ind w:left="2907" w:hanging="359"/>
      </w:pPr>
      <w:rPr>
        <w:rFonts w:hint="default"/>
        <w:lang w:val="it-IT" w:eastAsia="en-US" w:bidi="ar-SA"/>
      </w:rPr>
    </w:lvl>
    <w:lvl w:ilvl="3" w:tplc="A5762942">
      <w:numFmt w:val="bullet"/>
      <w:lvlText w:val="•"/>
      <w:lvlJc w:val="left"/>
      <w:pPr>
        <w:ind w:left="3834" w:hanging="359"/>
      </w:pPr>
      <w:rPr>
        <w:rFonts w:hint="default"/>
        <w:lang w:val="it-IT" w:eastAsia="en-US" w:bidi="ar-SA"/>
      </w:rPr>
    </w:lvl>
    <w:lvl w:ilvl="4" w:tplc="3FB0C1C8">
      <w:numFmt w:val="bullet"/>
      <w:lvlText w:val="•"/>
      <w:lvlJc w:val="left"/>
      <w:pPr>
        <w:ind w:left="4761" w:hanging="359"/>
      </w:pPr>
      <w:rPr>
        <w:rFonts w:hint="default"/>
        <w:lang w:val="it-IT" w:eastAsia="en-US" w:bidi="ar-SA"/>
      </w:rPr>
    </w:lvl>
    <w:lvl w:ilvl="5" w:tplc="D1A2C89A">
      <w:numFmt w:val="bullet"/>
      <w:lvlText w:val="•"/>
      <w:lvlJc w:val="left"/>
      <w:pPr>
        <w:ind w:left="5688" w:hanging="359"/>
      </w:pPr>
      <w:rPr>
        <w:rFonts w:hint="default"/>
        <w:lang w:val="it-IT" w:eastAsia="en-US" w:bidi="ar-SA"/>
      </w:rPr>
    </w:lvl>
    <w:lvl w:ilvl="6" w:tplc="57EA2FD2">
      <w:numFmt w:val="bullet"/>
      <w:lvlText w:val="•"/>
      <w:lvlJc w:val="left"/>
      <w:pPr>
        <w:ind w:left="6615" w:hanging="359"/>
      </w:pPr>
      <w:rPr>
        <w:rFonts w:hint="default"/>
        <w:lang w:val="it-IT" w:eastAsia="en-US" w:bidi="ar-SA"/>
      </w:rPr>
    </w:lvl>
    <w:lvl w:ilvl="7" w:tplc="0380A3E4">
      <w:numFmt w:val="bullet"/>
      <w:lvlText w:val="•"/>
      <w:lvlJc w:val="left"/>
      <w:pPr>
        <w:ind w:left="7542" w:hanging="359"/>
      </w:pPr>
      <w:rPr>
        <w:rFonts w:hint="default"/>
        <w:lang w:val="it-IT" w:eastAsia="en-US" w:bidi="ar-SA"/>
      </w:rPr>
    </w:lvl>
    <w:lvl w:ilvl="8" w:tplc="FE444488">
      <w:numFmt w:val="bullet"/>
      <w:lvlText w:val="•"/>
      <w:lvlJc w:val="left"/>
      <w:pPr>
        <w:ind w:left="8469" w:hanging="3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2578"/>
    <w:rsid w:val="001B2578"/>
    <w:rsid w:val="001D0658"/>
    <w:rsid w:val="006309B4"/>
    <w:rsid w:val="008058DF"/>
    <w:rsid w:val="00D11C73"/>
    <w:rsid w:val="00F0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2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B257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257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1B2578"/>
    <w:pPr>
      <w:ind w:left="105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2578"/>
    <w:pPr>
      <w:ind w:left="1171" w:hanging="357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1B25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saluce.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F767-E91D-436F-B563-5D468456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2022-09-06T16:23:00Z</dcterms:created>
  <dcterms:modified xsi:type="dcterms:W3CDTF">2022-09-06T16:32:00Z</dcterms:modified>
</cp:coreProperties>
</file>