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2E7" w:rsidRDefault="002E3D03">
      <w:pPr>
        <w:spacing w:before="75"/>
        <w:ind w:right="52"/>
        <w:jc w:val="right"/>
        <w:rPr>
          <w:sz w:val="24"/>
        </w:rPr>
      </w:pP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CASALUCE</w:t>
      </w:r>
    </w:p>
    <w:p w:rsidR="00AD72E7" w:rsidRDefault="002E3D03">
      <w:pPr>
        <w:spacing w:before="181"/>
        <w:ind w:right="132"/>
        <w:jc w:val="right"/>
        <w:rPr>
          <w:b/>
          <w:sz w:val="18"/>
        </w:rPr>
      </w:pPr>
      <w:r>
        <w:rPr>
          <w:b/>
          <w:spacing w:val="-2"/>
          <w:sz w:val="18"/>
        </w:rPr>
        <w:t>AREAAMMINISTRATIVA</w:t>
      </w:r>
    </w:p>
    <w:p w:rsidR="00AD72E7" w:rsidRDefault="00AD72E7">
      <w:pPr>
        <w:pStyle w:val="Corpotesto"/>
        <w:spacing w:before="0"/>
        <w:rPr>
          <w:b/>
        </w:rPr>
      </w:pPr>
    </w:p>
    <w:p w:rsidR="00AD72E7" w:rsidRDefault="002E3D03">
      <w:pPr>
        <w:ind w:right="52"/>
        <w:jc w:val="right"/>
        <w:rPr>
          <w:sz w:val="24"/>
        </w:rPr>
      </w:pPr>
      <w:r>
        <w:rPr>
          <w:sz w:val="24"/>
        </w:rPr>
        <w:t>Ufficio</w:t>
      </w:r>
      <w:r>
        <w:rPr>
          <w:spacing w:val="-4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Istruzione</w:t>
      </w:r>
    </w:p>
    <w:p w:rsidR="00AD72E7" w:rsidRDefault="00AD72E7">
      <w:pPr>
        <w:pStyle w:val="Corpotesto"/>
        <w:spacing w:before="0"/>
        <w:rPr>
          <w:sz w:val="24"/>
        </w:rPr>
      </w:pPr>
    </w:p>
    <w:p w:rsidR="00AD72E7" w:rsidRDefault="00AD72E7">
      <w:pPr>
        <w:pStyle w:val="Corpotesto"/>
        <w:spacing w:before="84"/>
        <w:rPr>
          <w:sz w:val="24"/>
        </w:rPr>
      </w:pPr>
    </w:p>
    <w:p w:rsidR="00AD72E7" w:rsidRDefault="002E3D03">
      <w:pPr>
        <w:spacing w:before="1"/>
        <w:ind w:right="108"/>
        <w:jc w:val="right"/>
        <w:rPr>
          <w:sz w:val="24"/>
        </w:rPr>
      </w:pPr>
      <w:r>
        <w:rPr>
          <w:sz w:val="24"/>
        </w:rPr>
        <w:t>MODULO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DOMANDA</w:t>
      </w:r>
      <w:r>
        <w:rPr>
          <w:spacing w:val="-4"/>
          <w:sz w:val="24"/>
        </w:rPr>
        <w:t xml:space="preserve"> </w:t>
      </w:r>
      <w:r>
        <w:rPr>
          <w:sz w:val="24"/>
        </w:rPr>
        <w:t>PER L’ACCESSO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CONTRIBUTO</w:t>
      </w:r>
      <w:r>
        <w:rPr>
          <w:spacing w:val="-3"/>
          <w:sz w:val="24"/>
        </w:rPr>
        <w:t xml:space="preserve"> </w:t>
      </w:r>
      <w:r>
        <w:rPr>
          <w:sz w:val="24"/>
        </w:rPr>
        <w:t>“BUONI</w:t>
      </w:r>
      <w:r>
        <w:rPr>
          <w:spacing w:val="-4"/>
          <w:sz w:val="24"/>
        </w:rPr>
        <w:t xml:space="preserve"> </w:t>
      </w:r>
      <w:r>
        <w:rPr>
          <w:sz w:val="24"/>
        </w:rPr>
        <w:t>LIBRO”</w:t>
      </w:r>
      <w:r>
        <w:rPr>
          <w:spacing w:val="-4"/>
          <w:sz w:val="24"/>
        </w:rPr>
        <w:t xml:space="preserve"> </w:t>
      </w:r>
      <w:r>
        <w:rPr>
          <w:sz w:val="24"/>
        </w:rPr>
        <w:t>A.S.</w:t>
      </w:r>
      <w:r>
        <w:rPr>
          <w:spacing w:val="-2"/>
          <w:sz w:val="24"/>
        </w:rPr>
        <w:t xml:space="preserve"> 2026/2027</w:t>
      </w:r>
    </w:p>
    <w:p w:rsidR="00AD72E7" w:rsidRDefault="00AD72E7">
      <w:pPr>
        <w:pStyle w:val="Corpotesto"/>
        <w:spacing w:before="0"/>
        <w:rPr>
          <w:sz w:val="24"/>
        </w:rPr>
      </w:pPr>
    </w:p>
    <w:p w:rsidR="00AD72E7" w:rsidRDefault="00AD72E7">
      <w:pPr>
        <w:pStyle w:val="Corpotesto"/>
        <w:spacing w:before="83"/>
        <w:rPr>
          <w:sz w:val="24"/>
        </w:rPr>
      </w:pPr>
    </w:p>
    <w:p w:rsidR="00AD72E7" w:rsidRDefault="002E3D03">
      <w:pPr>
        <w:pStyle w:val="Paragrafoelenco"/>
        <w:numPr>
          <w:ilvl w:val="0"/>
          <w:numId w:val="2"/>
        </w:numPr>
        <w:tabs>
          <w:tab w:val="left" w:pos="773"/>
        </w:tabs>
        <w:spacing w:before="1"/>
        <w:ind w:right="46"/>
        <w:rPr>
          <w:sz w:val="24"/>
        </w:rPr>
      </w:pPr>
      <w:r>
        <w:rPr>
          <w:b/>
          <w:sz w:val="24"/>
        </w:rPr>
        <w:t xml:space="preserve">DATI DEL RICHIEDENTE </w:t>
      </w:r>
      <w:r>
        <w:rPr>
          <w:sz w:val="24"/>
        </w:rPr>
        <w:t>(</w:t>
      </w:r>
      <w:r>
        <w:rPr>
          <w:sz w:val="19"/>
        </w:rPr>
        <w:t xml:space="preserve">GENITORE O </w:t>
      </w:r>
      <w:r>
        <w:rPr>
          <w:b/>
          <w:sz w:val="16"/>
        </w:rPr>
        <w:t>ALTRI SOGGETTI CHE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RAPPRESENTANO IL MINORE</w:t>
      </w:r>
      <w:r>
        <w:rPr>
          <w:b/>
          <w:sz w:val="20"/>
        </w:rPr>
        <w:t>,</w:t>
      </w:r>
      <w:r>
        <w:rPr>
          <w:b/>
          <w:spacing w:val="-10"/>
          <w:sz w:val="20"/>
        </w:rPr>
        <w:t xml:space="preserve"> </w:t>
      </w:r>
      <w:r>
        <w:rPr>
          <w:b/>
          <w:sz w:val="16"/>
        </w:rPr>
        <w:t>OVVERO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LO STESSO STUDENTE SE MAGGIORENNE</w:t>
      </w:r>
      <w:r>
        <w:rPr>
          <w:sz w:val="24"/>
        </w:rPr>
        <w:t>)</w:t>
      </w:r>
    </w:p>
    <w:p w:rsidR="00AD72E7" w:rsidRDefault="002E3D03">
      <w:pPr>
        <w:tabs>
          <w:tab w:val="left" w:pos="9901"/>
        </w:tabs>
        <w:spacing w:before="36"/>
        <w:ind w:left="52"/>
        <w:rPr>
          <w:sz w:val="24"/>
        </w:rPr>
      </w:pPr>
      <w:r>
        <w:rPr>
          <w:sz w:val="24"/>
        </w:rPr>
        <w:t xml:space="preserve">Cognome e Nome: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9935"/>
        </w:tabs>
        <w:ind w:left="52"/>
        <w:rPr>
          <w:sz w:val="24"/>
        </w:rPr>
      </w:pPr>
      <w:r>
        <w:rPr>
          <w:sz w:val="24"/>
        </w:rPr>
        <w:t xml:space="preserve">Codice Fiscale: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spacing w:before="235"/>
        <w:rPr>
          <w:sz w:val="24"/>
        </w:rPr>
      </w:pPr>
    </w:p>
    <w:p w:rsidR="00AD72E7" w:rsidRDefault="002E3D03">
      <w:pPr>
        <w:tabs>
          <w:tab w:val="left" w:pos="9901"/>
        </w:tabs>
        <w:spacing w:before="1"/>
        <w:ind w:left="52"/>
        <w:rPr>
          <w:sz w:val="24"/>
        </w:rPr>
      </w:pPr>
      <w:r>
        <w:rPr>
          <w:sz w:val="24"/>
        </w:rPr>
        <w:t xml:space="preserve">Luogo e data di nascita: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spacing w:before="235"/>
        <w:rPr>
          <w:sz w:val="24"/>
        </w:rPr>
      </w:pPr>
    </w:p>
    <w:p w:rsidR="00AD72E7" w:rsidRDefault="002E3D03">
      <w:pPr>
        <w:tabs>
          <w:tab w:val="left" w:pos="10002"/>
        </w:tabs>
        <w:ind w:left="52"/>
        <w:rPr>
          <w:sz w:val="24"/>
        </w:rPr>
      </w:pPr>
      <w:r>
        <w:rPr>
          <w:sz w:val="24"/>
        </w:rPr>
        <w:t xml:space="preserve">Residenza: Via/Piazza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4529"/>
          <w:tab w:val="left" w:pos="7262"/>
          <w:tab w:val="left" w:pos="9956"/>
        </w:tabs>
        <w:ind w:left="52"/>
        <w:rPr>
          <w:sz w:val="24"/>
        </w:rPr>
      </w:pPr>
      <w:r>
        <w:rPr>
          <w:sz w:val="24"/>
        </w:rPr>
        <w:t xml:space="preserve">Comune: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CAP: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9908"/>
        </w:tabs>
        <w:ind w:left="52"/>
        <w:rPr>
          <w:sz w:val="24"/>
        </w:rPr>
      </w:pPr>
      <w:r>
        <w:rPr>
          <w:sz w:val="24"/>
        </w:rPr>
        <w:t xml:space="preserve">Recapito telefonico: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10021"/>
        </w:tabs>
        <w:ind w:left="52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PEC: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ind w:left="52"/>
        <w:rPr>
          <w:sz w:val="24"/>
        </w:rPr>
      </w:pPr>
      <w:r>
        <w:rPr>
          <w:sz w:val="24"/>
        </w:rPr>
        <w:t>(</w:t>
      </w:r>
      <w:r w:rsidR="00BE6098">
        <w:rPr>
          <w:sz w:val="24"/>
        </w:rPr>
        <w:t xml:space="preserve">eventuale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genitore</w:t>
      </w:r>
      <w:r w:rsidR="00BE6098">
        <w:rPr>
          <w:spacing w:val="-2"/>
          <w:sz w:val="24"/>
        </w:rPr>
        <w:t xml:space="preserve"> se presente nel nucleo familiare</w:t>
      </w:r>
      <w:r>
        <w:rPr>
          <w:spacing w:val="-2"/>
          <w:sz w:val="24"/>
        </w:rPr>
        <w:t>)</w:t>
      </w:r>
    </w:p>
    <w:p w:rsidR="00AD72E7" w:rsidRDefault="002E3D03">
      <w:pPr>
        <w:tabs>
          <w:tab w:val="left" w:pos="9841"/>
        </w:tabs>
        <w:spacing w:before="36"/>
        <w:ind w:left="52"/>
        <w:rPr>
          <w:sz w:val="24"/>
        </w:rPr>
      </w:pPr>
      <w:r>
        <w:rPr>
          <w:sz w:val="24"/>
        </w:rPr>
        <w:t>Cognome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Nome: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9815"/>
        </w:tabs>
        <w:ind w:left="52"/>
        <w:rPr>
          <w:sz w:val="24"/>
        </w:rPr>
      </w:pPr>
      <w:r>
        <w:rPr>
          <w:sz w:val="24"/>
        </w:rPr>
        <w:t xml:space="preserve">Codice Fiscale: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spacing w:before="238"/>
        <w:rPr>
          <w:sz w:val="24"/>
        </w:rPr>
      </w:pPr>
    </w:p>
    <w:p w:rsidR="00AD72E7" w:rsidRDefault="002E3D03">
      <w:pPr>
        <w:tabs>
          <w:tab w:val="left" w:pos="9901"/>
        </w:tabs>
        <w:ind w:left="52"/>
        <w:rPr>
          <w:sz w:val="24"/>
        </w:rPr>
      </w:pPr>
      <w:r>
        <w:rPr>
          <w:sz w:val="24"/>
        </w:rPr>
        <w:t xml:space="preserve">Luogo e data di nascita: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spacing w:before="0"/>
        <w:rPr>
          <w:sz w:val="24"/>
        </w:rPr>
      </w:pPr>
    </w:p>
    <w:p w:rsidR="00AD72E7" w:rsidRDefault="00AD72E7">
      <w:pPr>
        <w:pStyle w:val="Corpotesto"/>
        <w:spacing w:before="109"/>
        <w:rPr>
          <w:sz w:val="24"/>
        </w:rPr>
      </w:pPr>
    </w:p>
    <w:p w:rsidR="00AD72E7" w:rsidRDefault="002E3D03">
      <w:pPr>
        <w:pStyle w:val="Titolo1"/>
        <w:numPr>
          <w:ilvl w:val="0"/>
          <w:numId w:val="2"/>
        </w:numPr>
        <w:tabs>
          <w:tab w:val="left" w:pos="773"/>
        </w:tabs>
      </w:pPr>
      <w:r>
        <w:t>DATI</w:t>
      </w:r>
      <w:r>
        <w:rPr>
          <w:spacing w:val="-6"/>
        </w:rPr>
        <w:t xml:space="preserve"> </w:t>
      </w:r>
      <w:r>
        <w:t>DELL’ALUNNO/A</w:t>
      </w:r>
      <w:r>
        <w:rPr>
          <w:spacing w:val="-6"/>
        </w:rPr>
        <w:t xml:space="preserve"> </w:t>
      </w:r>
      <w:r>
        <w:rPr>
          <w:spacing w:val="-2"/>
        </w:rPr>
        <w:t>BENEFICIARIO/A</w:t>
      </w:r>
    </w:p>
    <w:p w:rsidR="00AD72E7" w:rsidRDefault="002E3D03">
      <w:pPr>
        <w:tabs>
          <w:tab w:val="left" w:pos="10021"/>
        </w:tabs>
        <w:spacing w:before="36"/>
        <w:ind w:left="52"/>
        <w:rPr>
          <w:sz w:val="24"/>
        </w:rPr>
      </w:pPr>
      <w:r>
        <w:rPr>
          <w:sz w:val="24"/>
        </w:rPr>
        <w:t xml:space="preserve">Cognome e Nome: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spacing w:before="69"/>
        <w:rPr>
          <w:sz w:val="24"/>
        </w:rPr>
      </w:pPr>
    </w:p>
    <w:p w:rsidR="00AD72E7" w:rsidRDefault="002E3D03">
      <w:pPr>
        <w:tabs>
          <w:tab w:val="left" w:pos="10055"/>
        </w:tabs>
        <w:ind w:left="52"/>
        <w:rPr>
          <w:sz w:val="24"/>
        </w:rPr>
      </w:pPr>
      <w:r>
        <w:rPr>
          <w:sz w:val="24"/>
        </w:rPr>
        <w:t xml:space="preserve">Codice Fiscale: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10021"/>
        </w:tabs>
        <w:ind w:left="52"/>
        <w:rPr>
          <w:sz w:val="24"/>
        </w:rPr>
      </w:pPr>
      <w:r>
        <w:rPr>
          <w:sz w:val="24"/>
        </w:rPr>
        <w:t xml:space="preserve">Luogo e data di nascita: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rPr>
          <w:sz w:val="24"/>
        </w:rPr>
      </w:pPr>
    </w:p>
    <w:p w:rsidR="00AD72E7" w:rsidRDefault="002E3D03">
      <w:pPr>
        <w:tabs>
          <w:tab w:val="left" w:pos="10036"/>
        </w:tabs>
        <w:ind w:left="52"/>
        <w:rPr>
          <w:sz w:val="24"/>
        </w:rPr>
      </w:pP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frequentata</w:t>
      </w:r>
      <w:r>
        <w:rPr>
          <w:spacing w:val="-2"/>
          <w:sz w:val="24"/>
        </w:rPr>
        <w:t xml:space="preserve"> </w:t>
      </w:r>
      <w:r>
        <w:rPr>
          <w:sz w:val="24"/>
        </w:rPr>
        <w:t>nell’A.S.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2026/2027</w:t>
      </w:r>
      <w:r>
        <w:rPr>
          <w:sz w:val="24"/>
          <w:u w:val="single"/>
        </w:rPr>
        <w:tab/>
      </w:r>
    </w:p>
    <w:p w:rsidR="00AD72E7" w:rsidRDefault="00AD72E7">
      <w:pPr>
        <w:rPr>
          <w:sz w:val="24"/>
        </w:rPr>
        <w:sectPr w:rsidR="00AD72E7">
          <w:type w:val="continuous"/>
          <w:pgSz w:w="12240" w:h="15840"/>
          <w:pgMar w:top="1520" w:right="1080" w:bottom="280" w:left="1080" w:header="720" w:footer="720" w:gutter="0"/>
          <w:cols w:space="720"/>
        </w:sectPr>
      </w:pPr>
    </w:p>
    <w:p w:rsidR="00AD72E7" w:rsidRDefault="002E3D03" w:rsidP="00BE6098">
      <w:pPr>
        <w:tabs>
          <w:tab w:val="left" w:pos="1821"/>
          <w:tab w:val="left" w:pos="3726"/>
        </w:tabs>
        <w:spacing w:before="67"/>
        <w:ind w:left="52"/>
        <w:rPr>
          <w:sz w:val="24"/>
        </w:rPr>
      </w:pPr>
      <w:r>
        <w:rPr>
          <w:sz w:val="24"/>
        </w:rPr>
        <w:lastRenderedPageBreak/>
        <w:t xml:space="preserve">Classe: </w:t>
      </w:r>
      <w:r>
        <w:rPr>
          <w:sz w:val="24"/>
          <w:u w:val="single"/>
        </w:rPr>
        <w:tab/>
      </w:r>
      <w:r>
        <w:rPr>
          <w:sz w:val="24"/>
        </w:rPr>
        <w:t xml:space="preserve">Sezione: </w:t>
      </w:r>
      <w:r>
        <w:rPr>
          <w:sz w:val="24"/>
          <w:u w:val="single"/>
        </w:rPr>
        <w:tab/>
      </w:r>
      <w:r w:rsidR="00BE6098">
        <w:rPr>
          <w:sz w:val="24"/>
          <w:u w:val="single"/>
        </w:rPr>
        <w:t xml:space="preserve">  </w:t>
      </w:r>
      <w:r>
        <w:rPr>
          <w:sz w:val="24"/>
        </w:rPr>
        <w:t>Ordine</w:t>
      </w:r>
      <w:r>
        <w:rPr>
          <w:spacing w:val="-2"/>
          <w:sz w:val="24"/>
        </w:rPr>
        <w:t xml:space="preserve"> scolastico:</w:t>
      </w:r>
      <w:r w:rsidR="00BE6098">
        <w:rPr>
          <w:spacing w:val="-2"/>
          <w:sz w:val="24"/>
        </w:rPr>
        <w:t xml:space="preserve"> </w:t>
      </w:r>
      <w:r w:rsidR="00BE6098">
        <w:rPr>
          <w:sz w:val="24"/>
        </w:rPr>
        <w:t xml:space="preserve">X </w:t>
      </w:r>
      <w:r>
        <w:rPr>
          <w:sz w:val="24"/>
        </w:rPr>
        <w:t xml:space="preserve">Scuola Secondaria di I grado </w:t>
      </w:r>
    </w:p>
    <w:p w:rsidR="00BE6098" w:rsidRDefault="00BE6098" w:rsidP="00BE6098">
      <w:pPr>
        <w:tabs>
          <w:tab w:val="left" w:pos="1821"/>
          <w:tab w:val="left" w:pos="3726"/>
        </w:tabs>
        <w:spacing w:before="67"/>
        <w:ind w:left="52"/>
        <w:rPr>
          <w:sz w:val="24"/>
        </w:rPr>
      </w:pPr>
    </w:p>
    <w:p w:rsidR="00AD72E7" w:rsidRDefault="002E3D03">
      <w:pPr>
        <w:pStyle w:val="Titolo1"/>
        <w:numPr>
          <w:ilvl w:val="0"/>
          <w:numId w:val="2"/>
        </w:numPr>
        <w:tabs>
          <w:tab w:val="left" w:pos="773"/>
        </w:tabs>
        <w:spacing w:before="1"/>
      </w:pPr>
      <w:r>
        <w:t>DATI</w:t>
      </w:r>
      <w:r>
        <w:rPr>
          <w:spacing w:val="-3"/>
        </w:rPr>
        <w:t xml:space="preserve"> </w:t>
      </w:r>
      <w:r>
        <w:rPr>
          <w:spacing w:val="-4"/>
        </w:rPr>
        <w:t>ISEE</w:t>
      </w:r>
    </w:p>
    <w:p w:rsidR="00AD72E7" w:rsidRDefault="002E3D03">
      <w:pPr>
        <w:tabs>
          <w:tab w:val="left" w:pos="7832"/>
        </w:tabs>
        <w:spacing w:before="36"/>
        <w:ind w:left="52"/>
        <w:rPr>
          <w:sz w:val="24"/>
        </w:rPr>
      </w:pPr>
      <w:r>
        <w:rPr>
          <w:sz w:val="24"/>
        </w:rPr>
        <w:t xml:space="preserve">Valore ISEE in corso di validità (anno 2026): € </w:t>
      </w:r>
      <w:r>
        <w:rPr>
          <w:sz w:val="24"/>
          <w:u w:val="single"/>
        </w:rPr>
        <w:tab/>
      </w:r>
    </w:p>
    <w:p w:rsidR="00AD72E7" w:rsidRDefault="002E3D03" w:rsidP="00BE6098">
      <w:pPr>
        <w:spacing w:before="36"/>
        <w:ind w:left="52"/>
        <w:jc w:val="both"/>
        <w:rPr>
          <w:sz w:val="24"/>
        </w:rPr>
      </w:pPr>
      <w:r>
        <w:rPr>
          <w:sz w:val="24"/>
        </w:rPr>
        <w:t>(</w:t>
      </w:r>
      <w:r w:rsidR="00BE6098" w:rsidRPr="00BE6098">
        <w:rPr>
          <w:i/>
          <w:spacing w:val="-2"/>
          <w:sz w:val="24"/>
        </w:rPr>
        <w:t>da allegare attestazione ISEE in corso di validità riferita al nucleo familiare dello studente, secondo la normativa vigente in materia di ISEE</w:t>
      </w:r>
      <w:r>
        <w:rPr>
          <w:spacing w:val="-2"/>
          <w:sz w:val="24"/>
        </w:rPr>
        <w:t>)</w:t>
      </w:r>
    </w:p>
    <w:p w:rsidR="00AD72E7" w:rsidRDefault="002E3D03">
      <w:pPr>
        <w:spacing w:before="39"/>
        <w:ind w:left="52"/>
        <w:rPr>
          <w:b/>
          <w:sz w:val="16"/>
        </w:rPr>
      </w:pPr>
      <w:r>
        <w:rPr>
          <w:b/>
          <w:sz w:val="16"/>
        </w:rPr>
        <w:t>IN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PRESENZA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ATTESTAZIONE ISEE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PARI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€ 0,00, BISOGNA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 AUTOCERTIFICAZIONE (</w:t>
      </w:r>
      <w:proofErr w:type="spellStart"/>
      <w:r>
        <w:rPr>
          <w:b/>
          <w:sz w:val="16"/>
        </w:rPr>
        <w:t>All</w:t>
      </w:r>
      <w:proofErr w:type="spellEnd"/>
      <w:r>
        <w:rPr>
          <w:b/>
          <w:sz w:val="16"/>
        </w:rPr>
        <w:t>. B)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 CUI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ATTESTI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QUANTIFICHI LE FONTI E I MEZZI DAI QUALI IL NUCLEO FAMILIARE HA TRATTO SOSTENTAMENTO</w:t>
      </w:r>
    </w:p>
    <w:p w:rsidR="00AD72E7" w:rsidRDefault="00AD72E7">
      <w:pPr>
        <w:pStyle w:val="Corpotesto"/>
        <w:spacing w:before="163"/>
        <w:rPr>
          <w:b/>
          <w:sz w:val="16"/>
        </w:rPr>
      </w:pPr>
    </w:p>
    <w:p w:rsidR="00AD72E7" w:rsidRDefault="002E3D03">
      <w:pPr>
        <w:pStyle w:val="Titolo1"/>
        <w:numPr>
          <w:ilvl w:val="0"/>
          <w:numId w:val="2"/>
        </w:numPr>
        <w:tabs>
          <w:tab w:val="left" w:pos="773"/>
        </w:tabs>
      </w:pPr>
      <w:r>
        <w:t>DICHIARAZIONI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RICHIEDENTE</w:t>
      </w:r>
    </w:p>
    <w:p w:rsidR="00AD72E7" w:rsidRDefault="002E3D03" w:rsidP="00BE6098">
      <w:pPr>
        <w:spacing w:before="199"/>
        <w:ind w:left="773" w:firstLine="62"/>
        <w:jc w:val="both"/>
        <w:rPr>
          <w:sz w:val="24"/>
        </w:rPr>
      </w:pPr>
      <w:r>
        <w:rPr>
          <w:sz w:val="24"/>
        </w:rPr>
        <w:t>Il/la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sottoscritto/a,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dichiarazioni mendaci, ai sensi degli artt. 46 e 47 del D.P.R. 445/2000</w:t>
      </w:r>
    </w:p>
    <w:p w:rsidR="00AD72E7" w:rsidRDefault="002E3D03">
      <w:pPr>
        <w:pStyle w:val="Titolo1"/>
        <w:spacing w:before="200"/>
        <w:ind w:left="0" w:right="2" w:firstLine="0"/>
        <w:jc w:val="center"/>
      </w:pPr>
      <w:r>
        <w:rPr>
          <w:spacing w:val="-2"/>
        </w:rPr>
        <w:t>DICHIARA:</w:t>
      </w:r>
    </w:p>
    <w:p w:rsidR="00AD72E7" w:rsidRPr="002E3D03" w:rsidRDefault="002E3D03" w:rsidP="002E3D03">
      <w:pPr>
        <w:pStyle w:val="Paragrafoelenco"/>
        <w:numPr>
          <w:ilvl w:val="0"/>
          <w:numId w:val="1"/>
        </w:numPr>
        <w:tabs>
          <w:tab w:val="left" w:pos="190"/>
        </w:tabs>
        <w:ind w:left="112" w:hanging="138"/>
        <w:rPr>
          <w:sz w:val="24"/>
        </w:rPr>
      </w:pPr>
      <w:r w:rsidRPr="002E3D03">
        <w:rPr>
          <w:sz w:val="24"/>
        </w:rPr>
        <w:t>che</w:t>
      </w:r>
      <w:r w:rsidRPr="002E3D03">
        <w:rPr>
          <w:spacing w:val="-4"/>
          <w:sz w:val="24"/>
        </w:rPr>
        <w:t xml:space="preserve"> </w:t>
      </w:r>
      <w:r w:rsidRPr="002E3D03">
        <w:rPr>
          <w:sz w:val="24"/>
        </w:rPr>
        <w:t>il</w:t>
      </w:r>
      <w:r w:rsidRPr="002E3D03">
        <w:rPr>
          <w:spacing w:val="-1"/>
          <w:sz w:val="24"/>
        </w:rPr>
        <w:t xml:space="preserve"> </w:t>
      </w:r>
      <w:r w:rsidRPr="002E3D03">
        <w:rPr>
          <w:sz w:val="24"/>
        </w:rPr>
        <w:t>minore</w:t>
      </w:r>
      <w:r w:rsidRPr="002E3D03">
        <w:rPr>
          <w:spacing w:val="-1"/>
          <w:sz w:val="24"/>
        </w:rPr>
        <w:t xml:space="preserve"> </w:t>
      </w:r>
      <w:r w:rsidRPr="002E3D03">
        <w:rPr>
          <w:sz w:val="24"/>
        </w:rPr>
        <w:t>è</w:t>
      </w:r>
      <w:r w:rsidRPr="002E3D03">
        <w:rPr>
          <w:spacing w:val="-2"/>
          <w:sz w:val="24"/>
        </w:rPr>
        <w:t xml:space="preserve"> </w:t>
      </w:r>
      <w:r w:rsidRPr="002E3D03">
        <w:rPr>
          <w:sz w:val="24"/>
        </w:rPr>
        <w:t>iscritto e</w:t>
      </w:r>
      <w:r w:rsidRPr="002E3D03">
        <w:rPr>
          <w:spacing w:val="1"/>
          <w:sz w:val="24"/>
        </w:rPr>
        <w:t xml:space="preserve"> </w:t>
      </w:r>
      <w:r w:rsidRPr="002E3D03">
        <w:rPr>
          <w:sz w:val="24"/>
        </w:rPr>
        <w:t>frequenterà</w:t>
      </w:r>
      <w:r w:rsidRPr="002E3D03">
        <w:rPr>
          <w:spacing w:val="-2"/>
          <w:sz w:val="24"/>
        </w:rPr>
        <w:t xml:space="preserve"> </w:t>
      </w:r>
      <w:r w:rsidRPr="002E3D03">
        <w:rPr>
          <w:sz w:val="24"/>
        </w:rPr>
        <w:t>la</w:t>
      </w:r>
      <w:r w:rsidRPr="002E3D03">
        <w:rPr>
          <w:spacing w:val="-1"/>
          <w:sz w:val="24"/>
        </w:rPr>
        <w:t xml:space="preserve"> </w:t>
      </w:r>
      <w:r w:rsidRPr="002E3D03">
        <w:rPr>
          <w:sz w:val="24"/>
        </w:rPr>
        <w:t>scuola</w:t>
      </w:r>
      <w:r w:rsidRPr="002E3D03">
        <w:rPr>
          <w:spacing w:val="-2"/>
          <w:sz w:val="24"/>
        </w:rPr>
        <w:t xml:space="preserve"> </w:t>
      </w:r>
      <w:r w:rsidRPr="002E3D03">
        <w:rPr>
          <w:sz w:val="24"/>
        </w:rPr>
        <w:t>sopra</w:t>
      </w:r>
      <w:r w:rsidRPr="002E3D03">
        <w:rPr>
          <w:spacing w:val="-2"/>
          <w:sz w:val="24"/>
        </w:rPr>
        <w:t xml:space="preserve"> </w:t>
      </w:r>
      <w:r w:rsidRPr="002E3D03">
        <w:rPr>
          <w:sz w:val="24"/>
        </w:rPr>
        <w:t>indicata</w:t>
      </w:r>
      <w:r w:rsidRPr="002E3D03">
        <w:rPr>
          <w:spacing w:val="-1"/>
          <w:sz w:val="24"/>
        </w:rPr>
        <w:t xml:space="preserve"> </w:t>
      </w:r>
      <w:r w:rsidRPr="002E3D03">
        <w:rPr>
          <w:sz w:val="24"/>
        </w:rPr>
        <w:t xml:space="preserve">nell’A.S. </w:t>
      </w:r>
      <w:r w:rsidRPr="002E3D03">
        <w:rPr>
          <w:spacing w:val="-2"/>
          <w:sz w:val="24"/>
        </w:rPr>
        <w:t>2026/2027;</w:t>
      </w:r>
    </w:p>
    <w:p w:rsidR="00AD72E7" w:rsidRDefault="002E3D03">
      <w:pPr>
        <w:pStyle w:val="Paragrafoelenco"/>
        <w:numPr>
          <w:ilvl w:val="0"/>
          <w:numId w:val="1"/>
        </w:numPr>
        <w:tabs>
          <w:tab w:val="left" w:pos="190"/>
        </w:tabs>
        <w:ind w:right="270" w:firstLine="0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componenti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nucleo</w:t>
      </w:r>
      <w:r>
        <w:rPr>
          <w:spacing w:val="-3"/>
          <w:sz w:val="24"/>
        </w:rPr>
        <w:t xml:space="preserve"> </w:t>
      </w:r>
      <w:r>
        <w:rPr>
          <w:sz w:val="24"/>
        </w:rPr>
        <w:t>familiare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inseriti</w:t>
      </w:r>
      <w:r>
        <w:rPr>
          <w:spacing w:val="-3"/>
          <w:sz w:val="24"/>
        </w:rPr>
        <w:t xml:space="preserve"> </w:t>
      </w:r>
      <w:r>
        <w:rPr>
          <w:sz w:val="24"/>
        </w:rPr>
        <w:t>nell’allegata</w:t>
      </w:r>
      <w:r>
        <w:rPr>
          <w:spacing w:val="-2"/>
          <w:sz w:val="24"/>
        </w:rPr>
        <w:t xml:space="preserve"> </w:t>
      </w:r>
      <w:r>
        <w:rPr>
          <w:sz w:val="24"/>
        </w:rPr>
        <w:t>attestazione ISEE</w:t>
      </w:r>
      <w:bookmarkStart w:id="0" w:name="_GoBack"/>
      <w:bookmarkEnd w:id="0"/>
      <w:r>
        <w:rPr>
          <w:sz w:val="24"/>
        </w:rPr>
        <w:t>;</w:t>
      </w:r>
    </w:p>
    <w:p w:rsidR="00AD72E7" w:rsidRDefault="002E3D03">
      <w:pPr>
        <w:pStyle w:val="Paragrafoelenco"/>
        <w:numPr>
          <w:ilvl w:val="0"/>
          <w:numId w:val="1"/>
        </w:numPr>
        <w:tabs>
          <w:tab w:val="left" w:pos="190"/>
        </w:tabs>
        <w:ind w:left="190" w:hanging="13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 presentato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3"/>
          <w:sz w:val="24"/>
        </w:rPr>
        <w:t xml:space="preserve"> </w:t>
      </w:r>
      <w:r>
        <w:rPr>
          <w:sz w:val="24"/>
        </w:rPr>
        <w:t>per il</w:t>
      </w:r>
      <w:r>
        <w:rPr>
          <w:spacing w:val="-1"/>
          <w:sz w:val="24"/>
        </w:rPr>
        <w:t xml:space="preserve"> </w:t>
      </w:r>
      <w:r>
        <w:rPr>
          <w:sz w:val="24"/>
        </w:rPr>
        <w:t>medesimo</w:t>
      </w:r>
      <w:r>
        <w:rPr>
          <w:spacing w:val="2"/>
          <w:sz w:val="24"/>
        </w:rPr>
        <w:t xml:space="preserve"> </w:t>
      </w:r>
      <w:r>
        <w:rPr>
          <w:sz w:val="24"/>
        </w:rPr>
        <w:t>contributo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altri Comuni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Enti;</w:t>
      </w:r>
    </w:p>
    <w:p w:rsidR="00AD72E7" w:rsidRPr="00BE6098" w:rsidRDefault="002E3D03">
      <w:pPr>
        <w:pStyle w:val="Paragrafoelenco"/>
        <w:numPr>
          <w:ilvl w:val="0"/>
          <w:numId w:val="1"/>
        </w:numPr>
        <w:tabs>
          <w:tab w:val="left" w:pos="190"/>
        </w:tabs>
        <w:ind w:left="190" w:hanging="13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impegnarsi a</w:t>
      </w:r>
      <w:r>
        <w:rPr>
          <w:spacing w:val="-2"/>
          <w:sz w:val="24"/>
        </w:rPr>
        <w:t xml:space="preserve"> </w:t>
      </w:r>
      <w:r>
        <w:rPr>
          <w:sz w:val="24"/>
        </w:rPr>
        <w:t>conservare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documentazione di spesa</w:t>
      </w:r>
      <w:r>
        <w:rPr>
          <w:spacing w:val="-2"/>
          <w:sz w:val="24"/>
        </w:rPr>
        <w:t xml:space="preserve"> </w:t>
      </w:r>
      <w:r>
        <w:rPr>
          <w:sz w:val="24"/>
        </w:rPr>
        <w:t>ai fini</w:t>
      </w:r>
      <w:r>
        <w:rPr>
          <w:spacing w:val="-1"/>
          <w:sz w:val="24"/>
        </w:rPr>
        <w:t xml:space="preserve"> </w:t>
      </w:r>
      <w:r>
        <w:rPr>
          <w:sz w:val="24"/>
        </w:rPr>
        <w:t>di eventuali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controlli.</w:t>
      </w:r>
    </w:p>
    <w:p w:rsidR="00BE6098" w:rsidRPr="00BE6098" w:rsidRDefault="00BE6098">
      <w:pPr>
        <w:pStyle w:val="Paragrafoelenco"/>
        <w:numPr>
          <w:ilvl w:val="0"/>
          <w:numId w:val="1"/>
        </w:numPr>
        <w:tabs>
          <w:tab w:val="left" w:pos="190"/>
        </w:tabs>
        <w:ind w:left="190" w:hanging="138"/>
        <w:rPr>
          <w:sz w:val="24"/>
        </w:rPr>
      </w:pPr>
      <w:r>
        <w:t>di essere informato che il contributo sarà erogato mediante voucher utilizzabile presso gli operatori economici accreditati dal Comune secondo le modalità indicate nell’Avviso pubblico</w:t>
      </w:r>
      <w:r>
        <w:t>;</w:t>
      </w:r>
    </w:p>
    <w:p w:rsidR="00BE6098" w:rsidRPr="00BE6098" w:rsidRDefault="00BE6098" w:rsidP="00BE6098">
      <w:pPr>
        <w:pStyle w:val="Paragrafoelenco"/>
        <w:numPr>
          <w:ilvl w:val="0"/>
          <w:numId w:val="1"/>
        </w:numPr>
        <w:tabs>
          <w:tab w:val="left" w:pos="190"/>
        </w:tabs>
        <w:ind w:left="190" w:hanging="138"/>
        <w:jc w:val="both"/>
        <w:rPr>
          <w:sz w:val="24"/>
        </w:rPr>
      </w:pPr>
      <w:r>
        <w:t>di aver preso visione</w:t>
      </w:r>
      <w:r>
        <w:t xml:space="preserve"> e </w:t>
      </w:r>
      <w:r>
        <w:t>di accettare integralmente tutte le condizioni</w:t>
      </w:r>
      <w:r>
        <w:t>,</w:t>
      </w:r>
      <w:r>
        <w:t xml:space="preserve"> previste nell’Avviso pubblico, </w:t>
      </w:r>
      <w:r>
        <w:t>circa</w:t>
      </w:r>
      <w:r>
        <w:t xml:space="preserve"> le modalità di utilizzo del voucher, i limiti dell’importo riconosciuto, il divieto di conversione in denaro contante, la non cedibilità del voucher e ogni altra disposizione relativa alla gestione del beneficio;</w:t>
      </w:r>
    </w:p>
    <w:p w:rsidR="00BE6098" w:rsidRDefault="00BE6098" w:rsidP="00BE6098">
      <w:pPr>
        <w:pStyle w:val="Paragrafoelenco"/>
        <w:numPr>
          <w:ilvl w:val="0"/>
          <w:numId w:val="1"/>
        </w:numPr>
        <w:tabs>
          <w:tab w:val="left" w:pos="190"/>
        </w:tabs>
        <w:ind w:left="190" w:hanging="138"/>
        <w:jc w:val="both"/>
        <w:rPr>
          <w:sz w:val="24"/>
        </w:rPr>
      </w:pPr>
      <w:r>
        <w:t xml:space="preserve">che l’eventuale mancato utilizzo del voucher </w:t>
      </w:r>
      <w:r>
        <w:t xml:space="preserve">secondo le modalità stabilite dal Comune </w:t>
      </w:r>
      <w:r>
        <w:t>comporterà la perdita del beneficio, senza diritto ad alcuna compensazione o rimborso.</w:t>
      </w:r>
    </w:p>
    <w:p w:rsidR="00AD72E7" w:rsidRDefault="002E3D03">
      <w:pPr>
        <w:pStyle w:val="Titolo1"/>
        <w:spacing w:before="180"/>
        <w:ind w:left="413" w:firstLine="0"/>
      </w:pPr>
      <w:r>
        <w:t>5.</w:t>
      </w:r>
      <w:r>
        <w:rPr>
          <w:spacing w:val="29"/>
        </w:rPr>
        <w:t xml:space="preserve">  </w:t>
      </w:r>
      <w:r>
        <w:t xml:space="preserve">DOCUMENTI </w:t>
      </w:r>
      <w:r>
        <w:rPr>
          <w:spacing w:val="-2"/>
        </w:rPr>
        <w:t>ALLEGATI</w:t>
      </w:r>
    </w:p>
    <w:p w:rsidR="00AD72E7" w:rsidRDefault="002E3D03">
      <w:pPr>
        <w:spacing w:before="37"/>
        <w:ind w:left="773"/>
        <w:rPr>
          <w:sz w:val="24"/>
        </w:rPr>
      </w:pPr>
      <w:r>
        <w:rPr>
          <w:rFonts w:ascii="Segoe UI Symbol" w:hAnsi="Segoe UI Symbol"/>
          <w:sz w:val="24"/>
        </w:rPr>
        <w:t>☑</w:t>
      </w:r>
      <w:r>
        <w:rPr>
          <w:rFonts w:ascii="Segoe UI Symbol" w:hAnsi="Segoe UI Symbol"/>
          <w:spacing w:val="-8"/>
          <w:sz w:val="24"/>
        </w:rPr>
        <w:t xml:space="preserve"> </w:t>
      </w: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richiedente</w:t>
      </w:r>
    </w:p>
    <w:p w:rsidR="00AD72E7" w:rsidRDefault="002E3D03">
      <w:pPr>
        <w:ind w:left="773"/>
        <w:rPr>
          <w:sz w:val="24"/>
        </w:rPr>
      </w:pPr>
      <w:r>
        <w:rPr>
          <w:rFonts w:ascii="Segoe UI Symbol" w:hAnsi="Segoe UI Symbol"/>
          <w:sz w:val="24"/>
        </w:rPr>
        <w:t>☑</w:t>
      </w:r>
      <w:r>
        <w:rPr>
          <w:rFonts w:ascii="Segoe UI Symbol" w:hAnsi="Segoe UI Symbol"/>
          <w:spacing w:val="-8"/>
          <w:sz w:val="24"/>
        </w:rPr>
        <w:t xml:space="preserve"> </w:t>
      </w:r>
      <w:r>
        <w:rPr>
          <w:sz w:val="24"/>
        </w:rPr>
        <w:t>Attestazione ISEE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validità</w:t>
      </w:r>
    </w:p>
    <w:p w:rsidR="00AD72E7" w:rsidRDefault="002E3D03">
      <w:pPr>
        <w:ind w:left="773"/>
        <w:rPr>
          <w:sz w:val="24"/>
        </w:rPr>
      </w:pPr>
      <w:r>
        <w:rPr>
          <w:rFonts w:ascii="Segoe UI Symbol" w:hAnsi="Segoe UI Symbol"/>
          <w:sz w:val="24"/>
        </w:rPr>
        <w:t>☑</w:t>
      </w:r>
      <w:r>
        <w:rPr>
          <w:rFonts w:ascii="Segoe UI Symbol" w:hAnsi="Segoe UI Symbol"/>
          <w:spacing w:val="-13"/>
          <w:sz w:val="24"/>
        </w:rPr>
        <w:t xml:space="preserve"> </w:t>
      </w:r>
      <w:r>
        <w:rPr>
          <w:sz w:val="24"/>
        </w:rPr>
        <w:t>Eventuale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3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b/>
          <w:sz w:val="16"/>
        </w:rPr>
        <w:t>AUTOCERTIFICAZIONE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</w:t>
      </w:r>
      <w:proofErr w:type="spellStart"/>
      <w:r>
        <w:rPr>
          <w:b/>
          <w:sz w:val="16"/>
        </w:rPr>
        <w:t>All</w:t>
      </w:r>
      <w:proofErr w:type="spellEnd"/>
      <w:r>
        <w:rPr>
          <w:b/>
          <w:sz w:val="16"/>
        </w:rPr>
        <w:t>.</w:t>
      </w:r>
      <w:r>
        <w:rPr>
          <w:b/>
          <w:spacing w:val="-1"/>
          <w:sz w:val="16"/>
        </w:rPr>
        <w:t xml:space="preserve"> </w:t>
      </w:r>
      <w:r>
        <w:rPr>
          <w:b/>
          <w:spacing w:val="-4"/>
          <w:sz w:val="16"/>
        </w:rPr>
        <w:t>B)</w:t>
      </w:r>
      <w:r>
        <w:rPr>
          <w:spacing w:val="-4"/>
          <w:sz w:val="24"/>
        </w:rPr>
        <w:t>):</w:t>
      </w:r>
    </w:p>
    <w:p w:rsidR="00AD72E7" w:rsidRDefault="002E3D03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171795</wp:posOffset>
                </wp:positionV>
                <wp:extent cx="46488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835">
                              <a:moveTo>
                                <a:pt x="0" y="0"/>
                              </a:moveTo>
                              <a:lnTo>
                                <a:pt x="4648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63A1D" id="Graphic 1" o:spid="_x0000_s1026" style="position:absolute;margin-left:92.65pt;margin-top:13.55pt;width:36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" path="m,l46485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D72E7" w:rsidRDefault="002E3D03">
      <w:pPr>
        <w:tabs>
          <w:tab w:val="left" w:pos="4607"/>
        </w:tabs>
        <w:spacing w:before="180"/>
        <w:ind w:left="52"/>
        <w:rPr>
          <w:sz w:val="24"/>
        </w:rPr>
      </w:pPr>
      <w:r>
        <w:rPr>
          <w:sz w:val="24"/>
        </w:rPr>
        <w:t xml:space="preserve">Luogo e data: </w:t>
      </w:r>
      <w:r>
        <w:rPr>
          <w:sz w:val="24"/>
          <w:u w:val="single"/>
        </w:rPr>
        <w:tab/>
      </w:r>
    </w:p>
    <w:p w:rsidR="00AD72E7" w:rsidRDefault="002E3D03">
      <w:pPr>
        <w:tabs>
          <w:tab w:val="left" w:pos="10079"/>
        </w:tabs>
        <w:spacing w:before="180"/>
        <w:ind w:left="4606"/>
        <w:rPr>
          <w:sz w:val="24"/>
        </w:rPr>
      </w:pPr>
      <w:r>
        <w:rPr>
          <w:sz w:val="24"/>
        </w:rPr>
        <w:t xml:space="preserve">Firma del richiedente: </w:t>
      </w:r>
      <w:r>
        <w:rPr>
          <w:sz w:val="24"/>
          <w:u w:val="single"/>
        </w:rPr>
        <w:tab/>
      </w:r>
    </w:p>
    <w:p w:rsidR="00AD72E7" w:rsidRDefault="00AD72E7">
      <w:pPr>
        <w:pStyle w:val="Corpotesto"/>
        <w:spacing w:before="0"/>
        <w:rPr>
          <w:sz w:val="16"/>
        </w:rPr>
      </w:pPr>
    </w:p>
    <w:p w:rsidR="00AD72E7" w:rsidRDefault="00AD72E7">
      <w:pPr>
        <w:pStyle w:val="Corpotesto"/>
        <w:spacing w:before="0"/>
        <w:rPr>
          <w:sz w:val="16"/>
        </w:rPr>
      </w:pPr>
    </w:p>
    <w:p w:rsidR="00AD72E7" w:rsidRDefault="00AD72E7">
      <w:pPr>
        <w:pStyle w:val="Corpotesto"/>
        <w:spacing w:before="87"/>
        <w:rPr>
          <w:sz w:val="16"/>
        </w:rPr>
      </w:pPr>
    </w:p>
    <w:p w:rsidR="00AD72E7" w:rsidRDefault="002E3D03">
      <w:pPr>
        <w:ind w:left="52"/>
        <w:rPr>
          <w:b/>
          <w:sz w:val="16"/>
        </w:rPr>
      </w:pPr>
      <w:r>
        <w:rPr>
          <w:b/>
          <w:spacing w:val="-2"/>
          <w:sz w:val="16"/>
        </w:rPr>
        <w:t>INFORMATIVA</w:t>
      </w:r>
      <w:r>
        <w:rPr>
          <w:b/>
          <w:spacing w:val="-12"/>
          <w:sz w:val="16"/>
        </w:rPr>
        <w:t xml:space="preserve"> </w:t>
      </w:r>
      <w:r>
        <w:rPr>
          <w:b/>
          <w:spacing w:val="-2"/>
          <w:sz w:val="16"/>
        </w:rPr>
        <w:t>SUL</w:t>
      </w:r>
      <w:r>
        <w:rPr>
          <w:b/>
          <w:spacing w:val="-11"/>
          <w:sz w:val="16"/>
        </w:rPr>
        <w:t xml:space="preserve"> </w:t>
      </w:r>
      <w:r>
        <w:rPr>
          <w:b/>
          <w:spacing w:val="-2"/>
          <w:sz w:val="16"/>
        </w:rPr>
        <w:t>TRATTAMENTO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DEI DATI PERSONALI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(ai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sensi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del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Regolamento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UE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n°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679/2016)</w:t>
      </w:r>
    </w:p>
    <w:p w:rsidR="00AD72E7" w:rsidRDefault="002E3D03">
      <w:pPr>
        <w:pStyle w:val="Corpotesto"/>
        <w:spacing w:before="4"/>
        <w:ind w:left="305"/>
        <w:jc w:val="both"/>
      </w:pPr>
      <w:r>
        <w:t>Il</w:t>
      </w:r>
      <w:r>
        <w:rPr>
          <w:spacing w:val="-6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Casaluce</w:t>
      </w:r>
      <w:r>
        <w:rPr>
          <w:spacing w:val="-3"/>
        </w:rPr>
        <w:t xml:space="preserve"> </w:t>
      </w:r>
      <w:r>
        <w:t>(con</w:t>
      </w:r>
      <w:r>
        <w:rPr>
          <w:spacing w:val="-1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Allende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Casaluce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5">
        <w:r>
          <w:t>protocollo@pec.comune.casaluce.ce.it</w:t>
        </w:r>
      </w:hyperlink>
      <w:r>
        <w:rPr>
          <w:spacing w:val="2"/>
        </w:rPr>
        <w:t xml:space="preserve"> </w:t>
      </w:r>
      <w:r>
        <w:rPr>
          <w:spacing w:val="-10"/>
        </w:rPr>
        <w:t>–</w:t>
      </w:r>
    </w:p>
    <w:p w:rsidR="00AD72E7" w:rsidRDefault="002E3D03">
      <w:pPr>
        <w:pStyle w:val="Corpotesto"/>
        <w:spacing w:before="52" w:line="295" w:lineRule="auto"/>
        <w:ind w:left="305" w:right="99"/>
        <w:jc w:val="both"/>
      </w:pPr>
      <w:r>
        <w:t>in qualità di titolare del trattamento, tratterà i dati personali con</w:t>
      </w:r>
      <w:r>
        <w:rPr>
          <w:spacing w:val="80"/>
        </w:rPr>
        <w:t xml:space="preserve"> </w:t>
      </w:r>
      <w:r>
        <w:t>modalità prevalentemente informatiche e telematiche, per le finalità previste dall’Avviso Pubblico</w:t>
      </w:r>
      <w:r>
        <w:rPr>
          <w:spacing w:val="-1"/>
        </w:rPr>
        <w:t xml:space="preserve"> </w:t>
      </w:r>
      <w:r>
        <w:t>di riferimento, in particolare</w:t>
      </w:r>
      <w:r>
        <w:rPr>
          <w:spacing w:val="-1"/>
        </w:rPr>
        <w:t xml:space="preserve"> </w:t>
      </w:r>
      <w:r>
        <w:t>per l'esecuzione dei</w:t>
      </w:r>
      <w:r>
        <w:rPr>
          <w:spacing w:val="40"/>
        </w:rPr>
        <w:t xml:space="preserve"> </w:t>
      </w:r>
      <w:r>
        <w:t>propri</w:t>
      </w:r>
      <w:r>
        <w:rPr>
          <w:spacing w:val="40"/>
        </w:rPr>
        <w:t xml:space="preserve"> </w:t>
      </w:r>
      <w:r>
        <w:t>compiti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pubblico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comunque connessi</w:t>
      </w:r>
      <w:r>
        <w:rPr>
          <w:spacing w:val="67"/>
        </w:rPr>
        <w:t xml:space="preserve"> </w:t>
      </w:r>
      <w:r>
        <w:t>all'esercizio</w:t>
      </w:r>
      <w:r>
        <w:rPr>
          <w:spacing w:val="80"/>
          <w:w w:val="150"/>
        </w:rPr>
        <w:t xml:space="preserve"> </w:t>
      </w:r>
      <w:r>
        <w:t>dei</w:t>
      </w:r>
      <w:r>
        <w:rPr>
          <w:spacing w:val="68"/>
        </w:rPr>
        <w:t xml:space="preserve"> </w:t>
      </w:r>
      <w:r>
        <w:t>propri</w:t>
      </w:r>
      <w:r>
        <w:rPr>
          <w:spacing w:val="14"/>
        </w:rPr>
        <w:t xml:space="preserve"> </w:t>
      </w:r>
      <w:r>
        <w:t>pubblici</w:t>
      </w:r>
      <w:r>
        <w:rPr>
          <w:spacing w:val="68"/>
        </w:rPr>
        <w:t xml:space="preserve"> </w:t>
      </w:r>
      <w:r>
        <w:t>poteri,</w:t>
      </w:r>
      <w:r>
        <w:rPr>
          <w:spacing w:val="68"/>
        </w:rPr>
        <w:t xml:space="preserve"> </w:t>
      </w:r>
      <w:r>
        <w:t>ivi</w:t>
      </w:r>
      <w:r>
        <w:rPr>
          <w:spacing w:val="67"/>
        </w:rPr>
        <w:t xml:space="preserve"> </w:t>
      </w:r>
      <w:r>
        <w:t>incluse</w:t>
      </w:r>
      <w:r>
        <w:rPr>
          <w:spacing w:val="66"/>
        </w:rPr>
        <w:t xml:space="preserve"> </w:t>
      </w:r>
      <w:r>
        <w:t>le</w:t>
      </w:r>
      <w:r>
        <w:rPr>
          <w:spacing w:val="66"/>
        </w:rPr>
        <w:t xml:space="preserve"> </w:t>
      </w:r>
      <w:r>
        <w:t>finalità</w:t>
      </w:r>
      <w:r>
        <w:rPr>
          <w:spacing w:val="70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archiviazione,</w:t>
      </w:r>
      <w:r>
        <w:rPr>
          <w:spacing w:val="66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ricerca</w:t>
      </w:r>
      <w:r>
        <w:rPr>
          <w:spacing w:val="69"/>
        </w:rPr>
        <w:t xml:space="preserve"> </w:t>
      </w:r>
      <w:r>
        <w:t>storica</w:t>
      </w:r>
      <w:r>
        <w:rPr>
          <w:spacing w:val="68"/>
        </w:rPr>
        <w:t xml:space="preserve"> </w:t>
      </w:r>
      <w:r>
        <w:t>e di analisi</w:t>
      </w:r>
      <w:r>
        <w:rPr>
          <w:spacing w:val="65"/>
        </w:rPr>
        <w:t xml:space="preserve"> </w:t>
      </w:r>
      <w:r>
        <w:t>per scopi</w:t>
      </w:r>
      <w:r>
        <w:rPr>
          <w:spacing w:val="4"/>
        </w:rPr>
        <w:t xml:space="preserve"> </w:t>
      </w:r>
      <w:r>
        <w:t>statistici,</w:t>
      </w:r>
      <w:r>
        <w:rPr>
          <w:spacing w:val="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nell’ambito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progetto</w:t>
      </w:r>
      <w:r>
        <w:rPr>
          <w:spacing w:val="5"/>
        </w:rPr>
        <w:t xml:space="preserve"> </w:t>
      </w:r>
      <w:r>
        <w:t>sociale</w:t>
      </w:r>
      <w:r>
        <w:rPr>
          <w:spacing w:val="5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epigrafe</w:t>
      </w:r>
      <w:r>
        <w:rPr>
          <w:spacing w:val="3"/>
        </w:rPr>
        <w:t xml:space="preserve"> </w:t>
      </w:r>
      <w:r>
        <w:t>indicato.</w:t>
      </w:r>
      <w:r>
        <w:rPr>
          <w:spacing w:val="4"/>
        </w:rPr>
        <w:t xml:space="preserve"> </w:t>
      </w:r>
      <w:r>
        <w:t>Il</w:t>
      </w:r>
      <w:r>
        <w:rPr>
          <w:spacing w:val="60"/>
        </w:rPr>
        <w:t xml:space="preserve"> </w:t>
      </w:r>
      <w:r>
        <w:t>conferimento</w:t>
      </w:r>
      <w:r>
        <w:rPr>
          <w:spacing w:val="5"/>
        </w:rPr>
        <w:t xml:space="preserve"> </w:t>
      </w:r>
      <w:r>
        <w:t>dei</w:t>
      </w:r>
      <w:r>
        <w:rPr>
          <w:spacing w:val="60"/>
        </w:rPr>
        <w:t xml:space="preserve"> </w:t>
      </w:r>
      <w:r>
        <w:t>dati,</w:t>
      </w:r>
      <w:r>
        <w:rPr>
          <w:spacing w:val="58"/>
        </w:rPr>
        <w:t xml:space="preserve"> </w:t>
      </w:r>
      <w:r>
        <w:t>inclusi</w:t>
      </w:r>
      <w:r>
        <w:rPr>
          <w:spacing w:val="4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sensibili</w:t>
      </w:r>
      <w:r>
        <w:rPr>
          <w:spacing w:val="4"/>
        </w:rPr>
        <w:t xml:space="preserve"> </w:t>
      </w:r>
      <w:r>
        <w:t>inerenti</w:t>
      </w:r>
      <w:r>
        <w:rPr>
          <w:spacing w:val="5"/>
        </w:rPr>
        <w:t xml:space="preserve"> </w:t>
      </w:r>
      <w:r>
        <w:rPr>
          <w:spacing w:val="-4"/>
        </w:rPr>
        <w:t>allo</w:t>
      </w:r>
    </w:p>
    <w:p w:rsidR="00AD72E7" w:rsidRDefault="00AD72E7">
      <w:pPr>
        <w:pStyle w:val="Corpotesto"/>
        <w:spacing w:line="295" w:lineRule="auto"/>
        <w:jc w:val="both"/>
        <w:sectPr w:rsidR="00AD72E7">
          <w:pgSz w:w="12240" w:h="15840"/>
          <w:pgMar w:top="1660" w:right="1080" w:bottom="280" w:left="1080" w:header="720" w:footer="720" w:gutter="0"/>
          <w:cols w:space="720"/>
        </w:sectPr>
      </w:pPr>
    </w:p>
    <w:p w:rsidR="00AD72E7" w:rsidRDefault="002E3D03">
      <w:pPr>
        <w:pStyle w:val="Corpotesto"/>
        <w:spacing w:before="76" w:line="295" w:lineRule="auto"/>
        <w:ind w:left="305" w:right="101"/>
        <w:jc w:val="both"/>
      </w:pPr>
      <w:r>
        <w:lastRenderedPageBreak/>
        <w:t>stato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salute</w:t>
      </w:r>
      <w:r>
        <w:rPr>
          <w:spacing w:val="40"/>
        </w:rPr>
        <w:t xml:space="preserve"> </w:t>
      </w:r>
      <w:r>
        <w:t>è obbligatorio. L’eventuale mancato conferimento potrebbe comportare la mancata istruttoria della pratica e la mancata concessione dei benefici previsti.</w:t>
      </w:r>
    </w:p>
    <w:p w:rsidR="00AD72E7" w:rsidRDefault="00AD72E7">
      <w:pPr>
        <w:pStyle w:val="Corpotesto"/>
        <w:spacing w:before="25"/>
      </w:pPr>
    </w:p>
    <w:p w:rsidR="00AD72E7" w:rsidRDefault="002E3D03">
      <w:pPr>
        <w:pStyle w:val="Corpotesto"/>
        <w:spacing w:before="0"/>
        <w:ind w:left="305" w:right="96"/>
        <w:jc w:val="both"/>
      </w:pPr>
      <w:r>
        <w:t xml:space="preserve">I dati, </w:t>
      </w:r>
      <w:r>
        <w:rPr>
          <w:b/>
        </w:rPr>
        <w:t>inclusi i dati sensibili inerenti al suo stato anche di salute</w:t>
      </w:r>
      <w:r>
        <w:t>, saranno trattati esclusivamente dal personale e da collaboratori</w:t>
      </w:r>
      <w:r>
        <w:rPr>
          <w:spacing w:val="40"/>
        </w:rPr>
        <w:t xml:space="preserve"> </w:t>
      </w:r>
      <w:r>
        <w:t>del titolare, e dal contitolare – laddove indicato - e dai soggetti (imprese e altri operatori) espressamente designati come responsabili del</w:t>
      </w:r>
      <w:r>
        <w:rPr>
          <w:spacing w:val="40"/>
        </w:rPr>
        <w:t xml:space="preserve"> </w:t>
      </w:r>
      <w:r>
        <w:t>trattamento.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</w:t>
      </w:r>
      <w:r>
        <w:rPr>
          <w:spacing w:val="40"/>
        </w:rPr>
        <w:t xml:space="preserve"> </w:t>
      </w:r>
      <w:r>
        <w:t>inclusi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sensibili</w:t>
      </w:r>
      <w:r>
        <w:rPr>
          <w:spacing w:val="40"/>
        </w:rPr>
        <w:t xml:space="preserve"> </w:t>
      </w:r>
      <w:r>
        <w:t>inerenti</w:t>
      </w:r>
      <w:r>
        <w:rPr>
          <w:spacing w:val="40"/>
        </w:rPr>
        <w:t xml:space="preserve"> </w:t>
      </w:r>
      <w:r>
        <w:t>allo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salute,</w:t>
      </w:r>
      <w:r>
        <w:rPr>
          <w:spacing w:val="40"/>
        </w:rPr>
        <w:t xml:space="preserve"> </w:t>
      </w:r>
      <w:r>
        <w:t>potrebbero</w:t>
      </w:r>
      <w:r>
        <w:rPr>
          <w:spacing w:val="40"/>
        </w:rPr>
        <w:t xml:space="preserve"> </w:t>
      </w:r>
      <w:r>
        <w:t>formare</w:t>
      </w:r>
      <w:r>
        <w:rPr>
          <w:spacing w:val="40"/>
        </w:rPr>
        <w:t xml:space="preserve"> </w:t>
      </w:r>
      <w:r>
        <w:t>oggetto</w:t>
      </w:r>
      <w:r>
        <w:rPr>
          <w:spacing w:val="40"/>
        </w:rPr>
        <w:t xml:space="preserve"> </w:t>
      </w:r>
      <w:r>
        <w:t>di comunicazione ai</w:t>
      </w:r>
      <w:r>
        <w:rPr>
          <w:spacing w:val="40"/>
        </w:rPr>
        <w:t xml:space="preserve"> </w:t>
      </w:r>
      <w:r>
        <w:t xml:space="preserve">soggetti che esercitano il diritto di accesso attribuito dalla L. </w:t>
      </w:r>
      <w:r>
        <w:rPr>
          <w:position w:val="9"/>
        </w:rPr>
        <w:t xml:space="preserve">241/90, all’ASL, alla Regione Campania, agli Organi Sovracomunali (per comunicare l'evoluzione della situazione, i </w:t>
      </w:r>
      <w:r>
        <w:t>controlli e le verifiche periodiche, il monitoraggio dell'attività) a soggetti che collaborano con l’ente, cooperative sociali e ad altri enti (cui vengono affidate le attività di assistenza / distribuzione), ovvero ad altri soggetti cui debbano essere comunicati per dare adempimento ad obblighi di</w:t>
      </w:r>
      <w:r>
        <w:rPr>
          <w:spacing w:val="40"/>
        </w:rPr>
        <w:t xml:space="preserve"> </w:t>
      </w:r>
      <w:r>
        <w:t>legge.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fuori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queste ipotesi,</w:t>
      </w:r>
      <w:r>
        <w:rPr>
          <w:spacing w:val="-1"/>
        </w:rPr>
        <w:t xml:space="preserve"> </w:t>
      </w:r>
      <w:r>
        <w:t>i dati non</w:t>
      </w:r>
      <w:r>
        <w:rPr>
          <w:spacing w:val="40"/>
        </w:rPr>
        <w:t xml:space="preserve"> </w:t>
      </w:r>
      <w:r>
        <w:t>saranno comunicati a terzi né diffusi, se non nei casi specificamente previsti dal diritto nazionale o dell'Unione europea. La fonte normativa in base alla quale vengono</w:t>
      </w:r>
      <w:r>
        <w:rPr>
          <w:spacing w:val="40"/>
        </w:rPr>
        <w:t xml:space="preserve"> </w:t>
      </w:r>
      <w:r>
        <w:t>trattati</w:t>
      </w:r>
      <w:r>
        <w:rPr>
          <w:spacing w:val="40"/>
        </w:rPr>
        <w:t xml:space="preserve"> </w:t>
      </w:r>
      <w:r>
        <w:t>e comunicati</w:t>
      </w:r>
      <w:r>
        <w:rPr>
          <w:spacing w:val="40"/>
        </w:rPr>
        <w:t xml:space="preserve"> </w:t>
      </w:r>
      <w:r>
        <w:t>i dati</w:t>
      </w:r>
      <w:r>
        <w:rPr>
          <w:spacing w:val="40"/>
        </w:rPr>
        <w:t xml:space="preserve"> </w:t>
      </w:r>
      <w:r>
        <w:t>è costituita dal regolamento</w:t>
      </w:r>
      <w:r>
        <w:rPr>
          <w:spacing w:val="40"/>
        </w:rPr>
        <w:t xml:space="preserve"> </w:t>
      </w:r>
      <w:r>
        <w:t>Ue 679/2016</w:t>
      </w:r>
      <w:r>
        <w:rPr>
          <w:spacing w:val="40"/>
        </w:rPr>
        <w:t xml:space="preserve"> </w:t>
      </w:r>
      <w:r>
        <w:t xml:space="preserve">e dal </w:t>
      </w:r>
      <w:proofErr w:type="spellStart"/>
      <w:r>
        <w:t>D.Lgs</w:t>
      </w:r>
      <w:proofErr w:type="spellEnd"/>
      <w:r>
        <w:t xml:space="preserve"> 101/2018. In qualità di</w:t>
      </w:r>
      <w:r>
        <w:rPr>
          <w:spacing w:val="-2"/>
        </w:rPr>
        <w:t xml:space="preserve"> </w:t>
      </w:r>
      <w:r>
        <w:t>interessato, Lei ha</w:t>
      </w:r>
      <w:r>
        <w:rPr>
          <w:spacing w:val="-1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 riguardano,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 accedere ai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 che La</w:t>
      </w:r>
      <w:r>
        <w:rPr>
          <w:spacing w:val="40"/>
        </w:rPr>
        <w:t xml:space="preserve"> </w:t>
      </w:r>
      <w:r>
        <w:t>riguardano,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chiedere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rettifica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cancellazione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stessi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limitazione</w:t>
      </w:r>
      <w:r>
        <w:rPr>
          <w:spacing w:val="40"/>
        </w:rPr>
        <w:t xml:space="preserve"> </w:t>
      </w:r>
      <w:r>
        <w:t>del trattamento che li riguarda o di</w:t>
      </w:r>
      <w:r>
        <w:rPr>
          <w:spacing w:val="40"/>
        </w:rPr>
        <w:t xml:space="preserve"> </w:t>
      </w:r>
      <w:r>
        <w:t>opporsi al trattamento (</w:t>
      </w:r>
      <w:proofErr w:type="spellStart"/>
      <w:r>
        <w:t>artt</w:t>
      </w:r>
      <w:proofErr w:type="spellEnd"/>
      <w:r>
        <w:t xml:space="preserve"> . 15 e seguenti del Regolamento UE n°679/2016).</w:t>
      </w:r>
    </w:p>
    <w:p w:rsidR="00AD72E7" w:rsidRDefault="00AD72E7">
      <w:pPr>
        <w:pStyle w:val="Corpotesto"/>
        <w:spacing w:before="45"/>
      </w:pPr>
    </w:p>
    <w:p w:rsidR="00AD72E7" w:rsidRDefault="002E3D03">
      <w:pPr>
        <w:pStyle w:val="Corpotesto"/>
        <w:spacing w:before="0" w:line="235" w:lineRule="auto"/>
        <w:ind w:left="305" w:right="101"/>
        <w:jc w:val="both"/>
      </w:pPr>
      <w:r>
        <w:t>I dati saranno trattati per tutto il tempo necessario alla conclusione</w:t>
      </w:r>
      <w:r>
        <w:rPr>
          <w:spacing w:val="-2"/>
        </w:rPr>
        <w:t xml:space="preserve"> </w:t>
      </w:r>
      <w:r>
        <w:t>del procedimento-processo o allo svolgimento del servizio-attività richiesta e, successivamente alla conclusione del procedimento-processo o cessazione del servizio- attività, i dati saranno conservati</w:t>
      </w:r>
      <w:r>
        <w:rPr>
          <w:spacing w:val="40"/>
        </w:rPr>
        <w:t xml:space="preserve"> </w:t>
      </w:r>
      <w:r>
        <w:t>in conformità alle norme sulla conservazione della documentazione amministrativa.</w:t>
      </w:r>
    </w:p>
    <w:p w:rsidR="00AD72E7" w:rsidRDefault="002E3D03">
      <w:pPr>
        <w:pStyle w:val="Corpotesto"/>
        <w:spacing w:before="2" w:line="264" w:lineRule="auto"/>
        <w:ind w:left="305" w:right="101"/>
        <w:jc w:val="both"/>
      </w:pPr>
      <w:r>
        <w:t>In qualità di interessato, ricorrendone i presupposti, Lei ha, altresì, diritto di proporre reclamo all’Autorità di</w:t>
      </w:r>
      <w:r>
        <w:rPr>
          <w:spacing w:val="-12"/>
        </w:rPr>
        <w:t xml:space="preserve"> </w:t>
      </w:r>
      <w:r>
        <w:t>controllo (Garante) secondo le procedure previste.</w:t>
      </w:r>
    </w:p>
    <w:sectPr w:rsidR="00AD72E7">
      <w:pgSz w:w="12240" w:h="15840"/>
      <w:pgMar w:top="13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C0511"/>
    <w:multiLevelType w:val="hybridMultilevel"/>
    <w:tmpl w:val="27323722"/>
    <w:lvl w:ilvl="0" w:tplc="93408F22">
      <w:numFmt w:val="bullet"/>
      <w:lvlText w:val="-"/>
      <w:lvlJc w:val="left"/>
      <w:pPr>
        <w:ind w:left="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9DC4CA8">
      <w:numFmt w:val="bullet"/>
      <w:lvlText w:val="•"/>
      <w:lvlJc w:val="left"/>
      <w:pPr>
        <w:ind w:left="1062" w:hanging="140"/>
      </w:pPr>
      <w:rPr>
        <w:rFonts w:hint="default"/>
        <w:lang w:val="it-IT" w:eastAsia="en-US" w:bidi="ar-SA"/>
      </w:rPr>
    </w:lvl>
    <w:lvl w:ilvl="2" w:tplc="47C6DDB2">
      <w:numFmt w:val="bullet"/>
      <w:lvlText w:val="•"/>
      <w:lvlJc w:val="left"/>
      <w:pPr>
        <w:ind w:left="2064" w:hanging="140"/>
      </w:pPr>
      <w:rPr>
        <w:rFonts w:hint="default"/>
        <w:lang w:val="it-IT" w:eastAsia="en-US" w:bidi="ar-SA"/>
      </w:rPr>
    </w:lvl>
    <w:lvl w:ilvl="3" w:tplc="B8D083B2">
      <w:numFmt w:val="bullet"/>
      <w:lvlText w:val="•"/>
      <w:lvlJc w:val="left"/>
      <w:pPr>
        <w:ind w:left="3066" w:hanging="140"/>
      </w:pPr>
      <w:rPr>
        <w:rFonts w:hint="default"/>
        <w:lang w:val="it-IT" w:eastAsia="en-US" w:bidi="ar-SA"/>
      </w:rPr>
    </w:lvl>
    <w:lvl w:ilvl="4" w:tplc="D60C33F0">
      <w:numFmt w:val="bullet"/>
      <w:lvlText w:val="•"/>
      <w:lvlJc w:val="left"/>
      <w:pPr>
        <w:ind w:left="4068" w:hanging="140"/>
      </w:pPr>
      <w:rPr>
        <w:rFonts w:hint="default"/>
        <w:lang w:val="it-IT" w:eastAsia="en-US" w:bidi="ar-SA"/>
      </w:rPr>
    </w:lvl>
    <w:lvl w:ilvl="5" w:tplc="E8B64A3E">
      <w:numFmt w:val="bullet"/>
      <w:lvlText w:val="•"/>
      <w:lvlJc w:val="left"/>
      <w:pPr>
        <w:ind w:left="5070" w:hanging="140"/>
      </w:pPr>
      <w:rPr>
        <w:rFonts w:hint="default"/>
        <w:lang w:val="it-IT" w:eastAsia="en-US" w:bidi="ar-SA"/>
      </w:rPr>
    </w:lvl>
    <w:lvl w:ilvl="6" w:tplc="A92695EA">
      <w:numFmt w:val="bullet"/>
      <w:lvlText w:val="•"/>
      <w:lvlJc w:val="left"/>
      <w:pPr>
        <w:ind w:left="6072" w:hanging="140"/>
      </w:pPr>
      <w:rPr>
        <w:rFonts w:hint="default"/>
        <w:lang w:val="it-IT" w:eastAsia="en-US" w:bidi="ar-SA"/>
      </w:rPr>
    </w:lvl>
    <w:lvl w:ilvl="7" w:tplc="ADFABEAE">
      <w:numFmt w:val="bullet"/>
      <w:lvlText w:val="•"/>
      <w:lvlJc w:val="left"/>
      <w:pPr>
        <w:ind w:left="7074" w:hanging="140"/>
      </w:pPr>
      <w:rPr>
        <w:rFonts w:hint="default"/>
        <w:lang w:val="it-IT" w:eastAsia="en-US" w:bidi="ar-SA"/>
      </w:rPr>
    </w:lvl>
    <w:lvl w:ilvl="8" w:tplc="9CC84552">
      <w:numFmt w:val="bullet"/>
      <w:lvlText w:val="•"/>
      <w:lvlJc w:val="left"/>
      <w:pPr>
        <w:ind w:left="8076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783D1130"/>
    <w:multiLevelType w:val="hybridMultilevel"/>
    <w:tmpl w:val="0274723E"/>
    <w:lvl w:ilvl="0" w:tplc="4664ECE2">
      <w:start w:val="1"/>
      <w:numFmt w:val="decimal"/>
      <w:lvlText w:val="%1."/>
      <w:lvlJc w:val="left"/>
      <w:pPr>
        <w:ind w:left="773" w:hanging="360"/>
      </w:pPr>
      <w:rPr>
        <w:rFonts w:hint="default"/>
        <w:spacing w:val="0"/>
        <w:w w:val="100"/>
        <w:lang w:val="it-IT" w:eastAsia="en-US" w:bidi="ar-SA"/>
      </w:rPr>
    </w:lvl>
    <w:lvl w:ilvl="1" w:tplc="4E8834EA">
      <w:numFmt w:val="bullet"/>
      <w:lvlText w:val="•"/>
      <w:lvlJc w:val="left"/>
      <w:pPr>
        <w:ind w:left="1710" w:hanging="360"/>
      </w:pPr>
      <w:rPr>
        <w:rFonts w:hint="default"/>
        <w:lang w:val="it-IT" w:eastAsia="en-US" w:bidi="ar-SA"/>
      </w:rPr>
    </w:lvl>
    <w:lvl w:ilvl="2" w:tplc="7AAED2FA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54C468B6">
      <w:numFmt w:val="bullet"/>
      <w:lvlText w:val="•"/>
      <w:lvlJc w:val="left"/>
      <w:pPr>
        <w:ind w:left="3570" w:hanging="360"/>
      </w:pPr>
      <w:rPr>
        <w:rFonts w:hint="default"/>
        <w:lang w:val="it-IT" w:eastAsia="en-US" w:bidi="ar-SA"/>
      </w:rPr>
    </w:lvl>
    <w:lvl w:ilvl="4" w:tplc="94724C40">
      <w:numFmt w:val="bullet"/>
      <w:lvlText w:val="•"/>
      <w:lvlJc w:val="left"/>
      <w:pPr>
        <w:ind w:left="4500" w:hanging="360"/>
      </w:pPr>
      <w:rPr>
        <w:rFonts w:hint="default"/>
        <w:lang w:val="it-IT" w:eastAsia="en-US" w:bidi="ar-SA"/>
      </w:rPr>
    </w:lvl>
    <w:lvl w:ilvl="5" w:tplc="99586622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6" w:tplc="9912B40E">
      <w:numFmt w:val="bullet"/>
      <w:lvlText w:val="•"/>
      <w:lvlJc w:val="left"/>
      <w:pPr>
        <w:ind w:left="6360" w:hanging="360"/>
      </w:pPr>
      <w:rPr>
        <w:rFonts w:hint="default"/>
        <w:lang w:val="it-IT" w:eastAsia="en-US" w:bidi="ar-SA"/>
      </w:rPr>
    </w:lvl>
    <w:lvl w:ilvl="7" w:tplc="277E77BC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094CE67A">
      <w:numFmt w:val="bullet"/>
      <w:lvlText w:val="•"/>
      <w:lvlJc w:val="left"/>
      <w:pPr>
        <w:ind w:left="822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72E7"/>
    <w:rsid w:val="002E3D03"/>
    <w:rsid w:val="0071564D"/>
    <w:rsid w:val="00AD72E7"/>
    <w:rsid w:val="00B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2EDA"/>
  <w15:docId w15:val="{572D8F69-10BA-4560-BBE0-D2F20697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73" w:hanging="36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2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80"/>
      <w:ind w:left="77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casaluce.c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rosanna.palumbo@cnpb916.onmicrosoft.com</dc:creator>
  <cp:lastModifiedBy>Rosanna Palumbo</cp:lastModifiedBy>
  <cp:revision>3</cp:revision>
  <dcterms:created xsi:type="dcterms:W3CDTF">2026-07-21T14:48:00Z</dcterms:created>
  <dcterms:modified xsi:type="dcterms:W3CDTF">2026-07-23T11:01:00Z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2019</vt:lpwstr>
  </property>
</Properties>
</file>